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0F2E" w14:textId="77777777" w:rsidR="00602641" w:rsidRPr="00602641" w:rsidRDefault="00602641" w:rsidP="00602641">
      <w:pPr>
        <w:spacing w:line="440" w:lineRule="exact"/>
        <w:jc w:val="center"/>
        <w:rPr>
          <w:rFonts w:ascii="宋体" w:eastAsia="宋体" w:hAnsi="宋体"/>
          <w:b/>
          <w:bCs/>
          <w:sz w:val="32"/>
          <w:szCs w:val="32"/>
        </w:rPr>
      </w:pPr>
      <w:r w:rsidRPr="00602641">
        <w:rPr>
          <w:rFonts w:ascii="宋体" w:eastAsia="宋体" w:hAnsi="宋体"/>
          <w:b/>
          <w:bCs/>
          <w:sz w:val="32"/>
          <w:szCs w:val="32"/>
        </w:rPr>
        <w:t>新就业形态劳动者劳动合同参考文本</w:t>
      </w:r>
    </w:p>
    <w:p w14:paraId="49703D9D" w14:textId="77777777" w:rsidR="00602641" w:rsidRPr="00602641" w:rsidRDefault="00602641" w:rsidP="00602641">
      <w:pPr>
        <w:spacing w:line="440" w:lineRule="exact"/>
        <w:ind w:firstLineChars="200" w:firstLine="480"/>
        <w:rPr>
          <w:rFonts w:ascii="宋体" w:eastAsia="宋体" w:hAnsi="宋体"/>
          <w:sz w:val="24"/>
        </w:rPr>
      </w:pPr>
    </w:p>
    <w:p w14:paraId="71F88B12" w14:textId="69E9E92E"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甲方（互联网平台企业或平台用工合作企业）：</w:t>
      </w:r>
      <w:r w:rsidRPr="00602641">
        <w:rPr>
          <w:rFonts w:ascii="宋体" w:eastAsia="宋体" w:hAnsi="宋体"/>
          <w:sz w:val="24"/>
          <w:u w:val="single"/>
        </w:rPr>
        <w:t> </w:t>
      </w:r>
      <w:r>
        <w:rPr>
          <w:rFonts w:ascii="宋体" w:eastAsia="宋体" w:hAnsi="宋体"/>
          <w:sz w:val="24"/>
          <w:u w:val="single"/>
        </w:rPr>
        <w:t xml:space="preserve">                      </w:t>
      </w:r>
    </w:p>
    <w:p w14:paraId="66FC25FA" w14:textId="50B846F0"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统一社会信用代码：</w:t>
      </w:r>
      <w:r w:rsidRPr="00602641">
        <w:rPr>
          <w:rFonts w:ascii="宋体" w:eastAsia="宋体" w:hAnsi="宋体"/>
          <w:sz w:val="24"/>
          <w:u w:val="single"/>
        </w:rPr>
        <w:t> </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7249CC26" w14:textId="51D26778"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法定代表人（主要负责人）或委托代理人:</w:t>
      </w:r>
      <w:r w:rsidRPr="00602641">
        <w:rPr>
          <w:rFonts w:ascii="宋体" w:eastAsia="宋体" w:hAnsi="宋体"/>
          <w:sz w:val="24"/>
          <w:u w:val="single"/>
        </w:rPr>
        <w:t> </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3979475E" w14:textId="2D870FAD" w:rsidR="00602641" w:rsidRDefault="00602641" w:rsidP="00602641">
      <w:pPr>
        <w:spacing w:line="440" w:lineRule="exact"/>
        <w:ind w:firstLineChars="200" w:firstLine="480"/>
        <w:rPr>
          <w:rFonts w:ascii="宋体" w:eastAsia="宋体" w:hAnsi="宋体"/>
          <w:sz w:val="24"/>
          <w:u w:val="single"/>
        </w:rPr>
      </w:pPr>
      <w:r w:rsidRPr="00602641">
        <w:rPr>
          <w:rFonts w:ascii="宋体" w:eastAsia="宋体" w:hAnsi="宋体"/>
          <w:sz w:val="24"/>
        </w:rPr>
        <w:t>注 册 地：</w:t>
      </w:r>
      <w:r w:rsidRPr="00602641">
        <w:rPr>
          <w:rFonts w:ascii="宋体" w:eastAsia="宋体" w:hAnsi="宋体"/>
          <w:sz w:val="24"/>
          <w:u w:val="single"/>
        </w:rPr>
        <w:t> </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1E504869" w14:textId="3076A74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经 营 地：</w:t>
      </w:r>
      <w:r w:rsidRPr="00602641">
        <w:rPr>
          <w:rFonts w:ascii="宋体" w:eastAsia="宋体" w:hAnsi="宋体"/>
          <w:sz w:val="24"/>
          <w:u w:val="single"/>
        </w:rPr>
        <w:t> </w:t>
      </w:r>
      <w:r>
        <w:rPr>
          <w:rFonts w:ascii="宋体" w:eastAsia="宋体" w:hAnsi="宋体"/>
          <w:sz w:val="24"/>
          <w:u w:val="single"/>
        </w:rPr>
        <w:t xml:space="preserve">                                                     </w:t>
      </w:r>
    </w:p>
    <w:p w14:paraId="08F6A809" w14:textId="4FC103A8"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联系电话：</w:t>
      </w:r>
      <w:r w:rsidRPr="00602641">
        <w:rPr>
          <w:rFonts w:ascii="宋体" w:eastAsia="宋体" w:hAnsi="宋体"/>
          <w:sz w:val="24"/>
          <w:u w:val="single"/>
        </w:rPr>
        <w:t> </w:t>
      </w:r>
      <w:r>
        <w:rPr>
          <w:rFonts w:ascii="宋体" w:eastAsia="宋体" w:hAnsi="宋体"/>
          <w:sz w:val="24"/>
          <w:u w:val="single"/>
        </w:rPr>
        <w:t xml:space="preserve">                                                     </w:t>
      </w:r>
    </w:p>
    <w:p w14:paraId="7999041C" w14:textId="77777777" w:rsidR="00602641" w:rsidRPr="00602641" w:rsidRDefault="00602641" w:rsidP="00602641">
      <w:pPr>
        <w:spacing w:line="440" w:lineRule="exact"/>
        <w:ind w:firstLineChars="200" w:firstLine="480"/>
        <w:rPr>
          <w:rFonts w:ascii="宋体" w:eastAsia="宋体" w:hAnsi="宋体"/>
          <w:sz w:val="24"/>
        </w:rPr>
      </w:pPr>
    </w:p>
    <w:p w14:paraId="7E3F91C4" w14:textId="2B1D46C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乙方（新就业形态劳动者）：</w:t>
      </w:r>
      <w:r>
        <w:rPr>
          <w:rFonts w:ascii="宋体" w:eastAsia="宋体" w:hAnsi="宋体"/>
          <w:sz w:val="24"/>
          <w:u w:val="single"/>
        </w:rPr>
        <w:t xml:space="preserve">                                        </w:t>
      </w:r>
    </w:p>
    <w:p w14:paraId="67C8061C" w14:textId="54FD666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居民身份证号码：</w:t>
      </w:r>
      <w:r>
        <w:rPr>
          <w:rFonts w:ascii="宋体" w:eastAsia="宋体" w:hAnsi="宋体"/>
          <w:sz w:val="24"/>
          <w:u w:val="single"/>
        </w:rPr>
        <w:t xml:space="preserve">                                             </w:t>
      </w:r>
      <w:r>
        <w:rPr>
          <w:rFonts w:ascii="宋体" w:eastAsia="宋体" w:hAnsi="宋体"/>
          <w:sz w:val="24"/>
          <w:u w:val="single"/>
        </w:rPr>
        <w:t xml:space="preserve">    </w:t>
      </w:r>
    </w:p>
    <w:p w14:paraId="7F9F4E63" w14:textId="29CD34DF" w:rsidR="00602641" w:rsidRPr="00602641" w:rsidRDefault="00602641" w:rsidP="00602641">
      <w:pPr>
        <w:spacing w:line="440" w:lineRule="exact"/>
        <w:ind w:firstLineChars="200" w:firstLine="480"/>
        <w:rPr>
          <w:rFonts w:ascii="宋体" w:eastAsia="宋体" w:hAnsi="宋体" w:hint="eastAsia"/>
          <w:sz w:val="24"/>
        </w:rPr>
      </w:pPr>
      <w:r w:rsidRPr="00602641">
        <w:rPr>
          <w:rFonts w:ascii="宋体" w:eastAsia="宋体" w:hAnsi="宋体"/>
          <w:sz w:val="24"/>
        </w:rPr>
        <w:t>（或其他有效证件名称</w:t>
      </w:r>
      <w:r>
        <w:rPr>
          <w:rFonts w:ascii="宋体" w:eastAsia="宋体" w:hAnsi="宋体"/>
          <w:sz w:val="24"/>
          <w:u w:val="single"/>
        </w:rPr>
        <w:t xml:space="preserve">            </w:t>
      </w:r>
      <w:r w:rsidRPr="00602641">
        <w:rPr>
          <w:rFonts w:ascii="宋体" w:eastAsia="宋体" w:hAnsi="宋体"/>
          <w:sz w:val="24"/>
        </w:rPr>
        <w:t>证件号：</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1D8F3396" w14:textId="180C6140"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户籍地址：</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19BAD2A4" w14:textId="61E4154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经常居住地（通讯地址）：</w:t>
      </w:r>
      <w:r>
        <w:rPr>
          <w:rFonts w:ascii="宋体" w:eastAsia="宋体" w:hAnsi="宋体"/>
          <w:sz w:val="24"/>
          <w:u w:val="single"/>
        </w:rPr>
        <w:t xml:space="preserve">                                          </w:t>
      </w:r>
    </w:p>
    <w:p w14:paraId="2F2FAC8E" w14:textId="2CF42F6C"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联系电话：</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p>
    <w:p w14:paraId="52FB884B" w14:textId="77777777" w:rsidR="00602641" w:rsidRPr="00602641" w:rsidRDefault="00602641" w:rsidP="00602641">
      <w:pPr>
        <w:spacing w:line="440" w:lineRule="exact"/>
        <w:ind w:firstLineChars="200" w:firstLine="480"/>
        <w:rPr>
          <w:rFonts w:ascii="宋体" w:eastAsia="宋体" w:hAnsi="宋体"/>
          <w:sz w:val="24"/>
        </w:rPr>
      </w:pPr>
    </w:p>
    <w:p w14:paraId="16A894BE"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14:paraId="5C5EFB4A" w14:textId="77777777" w:rsidR="00602641" w:rsidRPr="00602641" w:rsidRDefault="00602641" w:rsidP="00602641">
      <w:pPr>
        <w:spacing w:line="440" w:lineRule="exact"/>
        <w:ind w:firstLineChars="200" w:firstLine="482"/>
        <w:rPr>
          <w:rFonts w:ascii="宋体" w:eastAsia="宋体" w:hAnsi="宋体"/>
          <w:b/>
          <w:bCs/>
          <w:sz w:val="24"/>
        </w:rPr>
      </w:pPr>
      <w:r w:rsidRPr="00602641">
        <w:rPr>
          <w:rFonts w:ascii="宋体" w:eastAsia="宋体" w:hAnsi="宋体"/>
          <w:b/>
          <w:bCs/>
          <w:sz w:val="24"/>
        </w:rPr>
        <w:t>一、劳动合同期限</w:t>
      </w:r>
    </w:p>
    <w:p w14:paraId="42DB1D8D" w14:textId="4FAB60AE"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第一条 甲乙双方自用工之日起建立劳动关系，双方约定按下列第</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种方式确定劳动合同期限：</w:t>
      </w:r>
    </w:p>
    <w:p w14:paraId="6B0971A1" w14:textId="57F189CC"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1.固定期限：自</w:t>
      </w:r>
      <w:r w:rsidRPr="00602641">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年</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月</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日起至</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年</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月</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日止，其中，试用期从用工之日起至</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年</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月</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日止。</w:t>
      </w:r>
    </w:p>
    <w:p w14:paraId="64590B4C" w14:textId="419B501F"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2.无固定期限：自</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年</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月</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日起至依法解除、终止劳动合同时止，其中，试用期从用工之日起至</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年</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月</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日止。</w:t>
      </w:r>
    </w:p>
    <w:p w14:paraId="47134C55" w14:textId="77777777" w:rsidR="00602641" w:rsidRPr="00602641" w:rsidRDefault="00602641" w:rsidP="00602641">
      <w:pPr>
        <w:spacing w:line="440" w:lineRule="exact"/>
        <w:ind w:firstLineChars="200" w:firstLine="482"/>
        <w:rPr>
          <w:rFonts w:ascii="宋体" w:eastAsia="宋体" w:hAnsi="宋体"/>
          <w:b/>
          <w:bCs/>
          <w:sz w:val="24"/>
        </w:rPr>
      </w:pPr>
      <w:r w:rsidRPr="00602641">
        <w:rPr>
          <w:rFonts w:ascii="宋体" w:eastAsia="宋体" w:hAnsi="宋体"/>
          <w:b/>
          <w:bCs/>
          <w:sz w:val="24"/>
        </w:rPr>
        <w:t>二、工作内容（岗位）和工作地点</w:t>
      </w:r>
    </w:p>
    <w:p w14:paraId="4A643E08" w14:textId="32F32D35"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第二条 乙方工作内容（岗位）是</w:t>
      </w:r>
      <w:r>
        <w:rPr>
          <w:rFonts w:ascii="宋体" w:eastAsia="宋体" w:hAnsi="宋体"/>
          <w:sz w:val="24"/>
          <w:u w:val="single"/>
        </w:rPr>
        <w:t xml:space="preserve">                      </w:t>
      </w:r>
      <w:r w:rsidRPr="00602641">
        <w:rPr>
          <w:rFonts w:ascii="宋体" w:eastAsia="宋体" w:hAnsi="宋体"/>
          <w:sz w:val="24"/>
        </w:rPr>
        <w:t>。乙方的工作区域（区间）是</w:t>
      </w:r>
      <w:r>
        <w:rPr>
          <w:rFonts w:ascii="宋体" w:eastAsia="宋体" w:hAnsi="宋体"/>
          <w:sz w:val="24"/>
          <w:u w:val="single"/>
        </w:rPr>
        <w:t xml:space="preserve">                      </w:t>
      </w:r>
      <w:r w:rsidRPr="00602641">
        <w:rPr>
          <w:rFonts w:ascii="宋体" w:eastAsia="宋体" w:hAnsi="宋体"/>
          <w:sz w:val="24"/>
        </w:rPr>
        <w:t>。</w:t>
      </w:r>
    </w:p>
    <w:p w14:paraId="02AC9AFE"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第三条 乙方应服从甲方的调度和管理，按照甲方安排的工作时间和工作量完成工作任务，除非违反法律规定或合同约定的情形，一般不得拒绝甲方合理的</w:t>
      </w:r>
      <w:r w:rsidRPr="00602641">
        <w:rPr>
          <w:rFonts w:ascii="宋体" w:eastAsia="宋体" w:hAnsi="宋体"/>
          <w:sz w:val="24"/>
        </w:rPr>
        <w:lastRenderedPageBreak/>
        <w:t>工作安排。</w:t>
      </w:r>
    </w:p>
    <w:p w14:paraId="32C2ACD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第四条 乙方在其他用人单位兼职应提前告知甲方。如果甲方认为乙方兼职会影响本劳动合同履行的，有权要求乙方停止兼职。</w:t>
      </w:r>
    </w:p>
    <w:p w14:paraId="716D47D0" w14:textId="77777777" w:rsidR="00602641" w:rsidRPr="00602641" w:rsidRDefault="00602641" w:rsidP="00602641">
      <w:pPr>
        <w:spacing w:line="440" w:lineRule="exact"/>
        <w:ind w:firstLineChars="200" w:firstLine="482"/>
        <w:rPr>
          <w:rFonts w:ascii="宋体" w:eastAsia="宋体" w:hAnsi="宋体"/>
          <w:b/>
          <w:bCs/>
          <w:sz w:val="24"/>
        </w:rPr>
      </w:pPr>
      <w:r w:rsidRPr="00602641">
        <w:rPr>
          <w:rFonts w:ascii="宋体" w:eastAsia="宋体" w:hAnsi="宋体"/>
          <w:b/>
          <w:bCs/>
          <w:sz w:val="24"/>
        </w:rPr>
        <w:t>三、工作时间和休息休假</w:t>
      </w:r>
    </w:p>
    <w:p w14:paraId="0868DEA4"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第五条 乙方每日累计工作时间不超过8小时，每周工作时间不超过40小时。 特殊情况下需延长工作时间的，按照《中华人民共和国劳动法》有关规定执行。</w:t>
      </w:r>
    </w:p>
    <w:p w14:paraId="3A31F898" w14:textId="08DC4FD1"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第六条 乙方的工作时间按以下第</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种方式计算：</w:t>
      </w:r>
    </w:p>
    <w:p w14:paraId="2A1AAFD8"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1.按照接单时间计算，包括自劳动者开始执行甲方分配的任务时起至任务结 束时止的全部时间。</w:t>
      </w:r>
    </w:p>
    <w:p w14:paraId="5CD8B607" w14:textId="722471E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2.按照接单时间加上等待订单的合理时间（指</w:t>
      </w:r>
      <w:r>
        <w:rPr>
          <w:rFonts w:ascii="宋体" w:eastAsia="宋体" w:hAnsi="宋体"/>
          <w:sz w:val="24"/>
          <w:u w:val="single"/>
        </w:rPr>
        <w:t xml:space="preserve">                  </w:t>
      </w:r>
      <w:r w:rsidRPr="00602641">
        <w:rPr>
          <w:rFonts w:ascii="宋体" w:eastAsia="宋体" w:hAnsi="宋体"/>
          <w:sz w:val="24"/>
        </w:rPr>
        <w:t>）计算。</w:t>
      </w:r>
    </w:p>
    <w:p w14:paraId="00CC0C1B"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3.按照在线时间计算。</w:t>
      </w:r>
    </w:p>
    <w:p w14:paraId="2EF907F4"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如果甲方明确要求了劳动者上线时间、在线时长，或者线下报到时间的，则根据前述要求发生的上线时长和线下报到时间计入工作时间。</w:t>
      </w:r>
    </w:p>
    <w:p w14:paraId="22B2F290"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乙方同一时间完成两个及以上订单任务的，则接单时间不重复计算。</w:t>
      </w:r>
    </w:p>
    <w:p w14:paraId="461031E7" w14:textId="3E20BC15"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第七条 甲方采取以下第</w:t>
      </w:r>
      <w:r w:rsidRPr="00602641">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种措施，保证乙方合理的休息时间：</w:t>
      </w:r>
    </w:p>
    <w:p w14:paraId="765733DC"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1.（适用于配送、出行等行业）乙方接单时间连续达到4小时的，系统会发出疲劳提示，甲方停止推送订单20分钟。</w:t>
      </w:r>
    </w:p>
    <w:p w14:paraId="0A6D6547" w14:textId="48453783"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2.</w:t>
      </w:r>
      <w:r>
        <w:rPr>
          <w:rFonts w:ascii="宋体" w:eastAsia="宋体" w:hAnsi="宋体"/>
          <w:sz w:val="24"/>
          <w:u w:val="single"/>
        </w:rPr>
        <w:t xml:space="preserve">                  </w:t>
      </w:r>
      <w:r>
        <w:rPr>
          <w:rFonts w:ascii="宋体" w:eastAsia="宋体" w:hAnsi="宋体"/>
          <w:sz w:val="24"/>
          <w:u w:val="single"/>
        </w:rPr>
        <w:t xml:space="preserve">                                             </w:t>
      </w:r>
    </w:p>
    <w:p w14:paraId="21D30D11"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法律法规和政策另有规定的，按照有关规定执行。</w:t>
      </w:r>
    </w:p>
    <w:p w14:paraId="38A90876"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第八条 甲方安排或同意乙方加班的，应依法安排补休或支付加班工资。乙方每日累计工作时间满8小时后甲方继续派单的，视为安排乙方加班。</w:t>
      </w:r>
    </w:p>
    <w:p w14:paraId="47B6750D"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第九条 乙方依法享有法定节假日、带薪年休假、婚丧假、产假等假期。</w:t>
      </w:r>
    </w:p>
    <w:p w14:paraId="3DB559ED"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四、劳动报酬及支付</w:t>
      </w:r>
    </w:p>
    <w:p w14:paraId="7147A9A5" w14:textId="18C8C720"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第十条 乙方的劳动报酬由以下第</w:t>
      </w:r>
      <w:r w:rsidRPr="00602641">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项组成：</w:t>
      </w:r>
    </w:p>
    <w:p w14:paraId="654402E5" w14:textId="54092213"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1.基本工资：</w:t>
      </w:r>
      <w:r w:rsidRPr="00602641">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sidRPr="00602641">
        <w:rPr>
          <w:rFonts w:ascii="宋体" w:eastAsia="宋体" w:hAnsi="宋体"/>
          <w:sz w:val="24"/>
        </w:rPr>
        <w:t>元/月；</w:t>
      </w:r>
    </w:p>
    <w:p w14:paraId="7D2FF104"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2.甲方根据乙方订单服务情况支付相应的服务费；</w:t>
      </w:r>
    </w:p>
    <w:p w14:paraId="333E20E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3.按照相关政策支付相应奖励、补贴；</w:t>
      </w:r>
    </w:p>
    <w:p w14:paraId="718076CF" w14:textId="121CE581" w:rsidR="00602641" w:rsidRPr="00602641" w:rsidRDefault="00602641" w:rsidP="00602641">
      <w:pPr>
        <w:spacing w:line="440" w:lineRule="exact"/>
        <w:ind w:firstLineChars="200" w:firstLine="480"/>
        <w:rPr>
          <w:rFonts w:ascii="宋体" w:eastAsia="宋体" w:hAnsi="宋体" w:hint="eastAsia"/>
          <w:sz w:val="24"/>
        </w:rPr>
      </w:pPr>
      <w:r w:rsidRPr="00602641">
        <w:rPr>
          <w:rFonts w:ascii="宋体" w:eastAsia="宋体" w:hAnsi="宋体"/>
          <w:sz w:val="24"/>
        </w:rPr>
        <w:t>4.其他</w:t>
      </w:r>
      <w:r>
        <w:rPr>
          <w:rFonts w:ascii="宋体" w:eastAsia="宋体" w:hAnsi="宋体" w:hint="eastAsia"/>
          <w:sz w:val="24"/>
        </w:rPr>
        <w:t>；</w:t>
      </w:r>
      <w:r>
        <w:rPr>
          <w:rFonts w:ascii="宋体" w:eastAsia="宋体" w:hAnsi="宋体"/>
          <w:sz w:val="24"/>
          <w:u w:val="single"/>
        </w:rPr>
        <w:t xml:space="preserve">                             </w:t>
      </w:r>
    </w:p>
    <w:p w14:paraId="685AD4F0" w14:textId="53D50B9B"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订单服务费是根据</w:t>
      </w:r>
      <w:r w:rsidR="00EC2250">
        <w:rPr>
          <w:rFonts w:ascii="宋体" w:eastAsia="宋体" w:hAnsi="宋体"/>
          <w:sz w:val="24"/>
          <w:u w:val="single"/>
        </w:rPr>
        <w:t xml:space="preserve">                                               </w:t>
      </w:r>
      <w:r w:rsidRPr="00602641">
        <w:rPr>
          <w:rFonts w:ascii="宋体" w:eastAsia="宋体" w:hAnsi="宋体"/>
          <w:sz w:val="24"/>
        </w:rPr>
        <w:t>等多种因素综合计算出来的结果，每单的订单服务费会有所不同。劳动报酬的支付</w:t>
      </w:r>
      <w:r w:rsidRPr="00602641">
        <w:rPr>
          <w:rFonts w:ascii="宋体" w:eastAsia="宋体" w:hAnsi="宋体"/>
          <w:sz w:val="24"/>
        </w:rPr>
        <w:lastRenderedPageBreak/>
        <w:t>以甲方制定的以下劳动报酬支付规则为依据。请点击链接/详见企业规章制度，仔细阅读劳动报酬支付规则相关内容，并确认。</w:t>
      </w:r>
    </w:p>
    <w:p w14:paraId="7FA7F132"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第十一条 甲方应当按时足额支付乙方劳动报酬，每月至少向乙方支付一次劳动报酬。</w:t>
      </w:r>
    </w:p>
    <w:p w14:paraId="68DD0E96"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第十二条 甲方应合理调整乙方的劳动报酬。甲方调整报酬结构、数额、运价和服务费计算标准等对劳动报酬有重大影响的事项，应当依法定程序平等协商确定，并以醒目方式提示乙方阅读确认调整后的标准。</w:t>
      </w:r>
    </w:p>
    <w:p w14:paraId="0385816A"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五、社会保险和福利待遇</w:t>
      </w:r>
    </w:p>
    <w:p w14:paraId="33C268B8"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第十三条 甲乙双方依法参加社会保险，甲方为乙方办理有关社会保险手续， 并承担相应社会保险义务，依法应当由乙方缴纳的社会保险费由甲方从乙方的工资中代扣代缴。</w:t>
      </w:r>
    </w:p>
    <w:p w14:paraId="443830F0"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第十四条 甲方依法执行国家有关福利待遇的规定。</w:t>
      </w:r>
    </w:p>
    <w:p w14:paraId="3ABA35B7"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第十五条 乙方因工负伤或患职业病的待遇按国家有关规定执行。</w:t>
      </w:r>
    </w:p>
    <w:p w14:paraId="14AB6EBF"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六、职业培训和劳动保护</w:t>
      </w:r>
    </w:p>
    <w:p w14:paraId="0FC450E2"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第十六条 甲方按照国家规定提取和使用职业培训经费，对乙方进行工作岗位所必需的培训。乙方应按照甲方要求参加相关培训，掌握岗位基本业务知识，不断提高岗位技能。未经安全生产教育和培训合格的不得上岗作业。</w:t>
      </w:r>
    </w:p>
    <w:p w14:paraId="795FAA1E"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第十七条 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14:paraId="660E2DB1"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第十八条 甲方应釆取措施保障乙方人格尊严不受侵害，保护乙方免受职场欺凌和骚扰。请点击链接/详见企业规章制度，了解职场欺凌和骚扰的内容及具体情形，以及在遭遇极端天气、生命受到威胁或受到职场欺凌或骚扰时寻求帮助和进行投诉的途径。</w:t>
      </w:r>
    </w:p>
    <w:p w14:paraId="48FBD59D"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乙方在完成服务任务过程中如果遭遇极端天气等威胁身体健康或生命安全的情况或遭到欺凌、骚扰等情形的，有权终止服务任务的履行，并向甲方及时说明情况，保留证据。</w:t>
      </w:r>
    </w:p>
    <w:p w14:paraId="003EBA9C"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第十九条 乙方应严格遵守交通安全规则，按照相关政策要求及时检修服务车辆，确保行车安全。</w:t>
      </w:r>
    </w:p>
    <w:p w14:paraId="0189AC98"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lastRenderedPageBreak/>
        <w:t>七、劳动合同的履行、变更、解除、终止</w:t>
      </w:r>
    </w:p>
    <w:p w14:paraId="19AF065C"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第二十条 甲乙双方协商一致，可以变更劳动合同约定的内容。变更劳动合同，应当采用书面形式。</w:t>
      </w:r>
    </w:p>
    <w:p w14:paraId="6A93AFAE"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第二十一条 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14:paraId="3EC7847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第二十二条 乙方应遵守依法制定的平台服务行为规范和退出规则。乙方存在严重违反规章制度、公序良俗、给甲方造成严重经济损失的行为或者法律规定的其他情形的，甲方有权解除本劳动合同。请点击链接/详见企业规章制度，认真阅读平台服务行为规范和平台退出规则，并确认。</w:t>
      </w:r>
    </w:p>
    <w:p w14:paraId="0731DCC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第二十三条 出现法定劳动合同解除或终止事由时，甲乙双方可依法解除或终止本合同的履行。</w:t>
      </w:r>
    </w:p>
    <w:p w14:paraId="1EEF17A2"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第二十四条 甲方应当在解除或终止本合同时，为乙方出具解除或者终止劳动合同的证明，并在十五日内为乙方办理档案和社会保险关系转移手续。</w:t>
      </w:r>
    </w:p>
    <w:p w14:paraId="556A5FD1"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八、双方约定事项</w:t>
      </w:r>
    </w:p>
    <w:p w14:paraId="6CEAB714" w14:textId="1A371BD2"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第二十五条 双方约定的其它事项：</w:t>
      </w:r>
      <w:r w:rsidR="00EC2250">
        <w:rPr>
          <w:rFonts w:ascii="宋体" w:eastAsia="宋体" w:hAnsi="宋体"/>
          <w:sz w:val="24"/>
          <w:u w:val="single"/>
        </w:rPr>
        <w:t xml:space="preserve">                                  </w:t>
      </w:r>
    </w:p>
    <w:p w14:paraId="037E7886"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九、劳动争议处理</w:t>
      </w:r>
    </w:p>
    <w:p w14:paraId="25E262B4"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第二十六条 甲乙双方因本合同发生劳动争议时，可以按照法律法规的规定， 进行协商、申请调解或仲裁。对仲裁栽决不服的，除法律另有规定的外，可以依法向有管辖权的人民法院提起诉讼。</w:t>
      </w:r>
    </w:p>
    <w:p w14:paraId="78F16BCE"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十、其他</w:t>
      </w:r>
    </w:p>
    <w:p w14:paraId="60C1A490"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第二十七条 本合同中记载的乙方联系电话、通讯地址为劳动合同期内通知相关事项和送达书面文书的联系方式、送达地址。如发生变化，乙方应当及时告知甲方。</w:t>
      </w:r>
    </w:p>
    <w:p w14:paraId="7FD3035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第二十八条 双方确认：均已详细阅读并理解本合同内容，清楚各自的权利、 义务。本合同未尽事宜，按照有关法律法规和政策规定执行。</w:t>
      </w:r>
    </w:p>
    <w:p w14:paraId="5D3461C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第二十九条 本合同一式两份，甲乙双方各执一份，自双方签字（盖章）之 日起生效，双方应严格遵照执行。</w:t>
      </w:r>
    </w:p>
    <w:p w14:paraId="3D97A6E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lastRenderedPageBreak/>
        <w:t>如以电子形式签订，乙方可随时查看并下载电子文本及其所有链接。</w:t>
      </w:r>
    </w:p>
    <w:p w14:paraId="7DEA8158" w14:textId="77777777" w:rsidR="00602641" w:rsidRPr="00602641" w:rsidRDefault="00602641" w:rsidP="00602641">
      <w:pPr>
        <w:spacing w:line="440" w:lineRule="exact"/>
        <w:ind w:firstLineChars="200" w:firstLine="480"/>
        <w:rPr>
          <w:rFonts w:ascii="宋体" w:eastAsia="宋体" w:hAnsi="宋体"/>
          <w:sz w:val="24"/>
        </w:rPr>
      </w:pPr>
    </w:p>
    <w:p w14:paraId="28710B3A" w14:textId="10E01F8A"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甲方（盖章）</w:t>
      </w:r>
      <w:r w:rsidR="00EC2250">
        <w:rPr>
          <w:rFonts w:ascii="宋体" w:eastAsia="宋体" w:hAnsi="宋体" w:hint="eastAsia"/>
          <w:sz w:val="24"/>
        </w:rPr>
        <w:t xml:space="preserve"> </w:t>
      </w:r>
      <w:r w:rsidR="00EC2250">
        <w:rPr>
          <w:rFonts w:ascii="宋体" w:eastAsia="宋体" w:hAnsi="宋体"/>
          <w:sz w:val="24"/>
        </w:rPr>
        <w:t xml:space="preserve">                             </w:t>
      </w:r>
      <w:r w:rsidRPr="00602641">
        <w:rPr>
          <w:rFonts w:ascii="宋体" w:eastAsia="宋体" w:hAnsi="宋体"/>
          <w:sz w:val="24"/>
        </w:rPr>
        <w:t xml:space="preserve"> 乙方（签字）</w:t>
      </w:r>
    </w:p>
    <w:p w14:paraId="13C8661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法定代表人（主要负责人）</w:t>
      </w:r>
    </w:p>
    <w:p w14:paraId="0A017F2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或委托代理人（签字或盖章）</w:t>
      </w:r>
    </w:p>
    <w:p w14:paraId="76772213" w14:textId="13D74BA2" w:rsidR="00602641" w:rsidRPr="00602641" w:rsidRDefault="00602641" w:rsidP="00EC2250">
      <w:pPr>
        <w:spacing w:line="440" w:lineRule="exact"/>
        <w:ind w:firstLineChars="500" w:firstLine="1200"/>
        <w:rPr>
          <w:rFonts w:ascii="宋体" w:eastAsia="宋体" w:hAnsi="宋体"/>
          <w:sz w:val="24"/>
        </w:rPr>
      </w:pPr>
      <w:r w:rsidRPr="00602641">
        <w:rPr>
          <w:rFonts w:ascii="宋体" w:eastAsia="宋体" w:hAnsi="宋体"/>
          <w:sz w:val="24"/>
        </w:rPr>
        <w:t>年</w:t>
      </w:r>
      <w:r w:rsidR="00EC2250">
        <w:rPr>
          <w:rFonts w:ascii="宋体" w:eastAsia="宋体" w:hAnsi="宋体" w:hint="eastAsia"/>
          <w:sz w:val="24"/>
        </w:rPr>
        <w:t xml:space="preserve"> </w:t>
      </w:r>
      <w:r w:rsidR="00EC2250">
        <w:rPr>
          <w:rFonts w:ascii="宋体" w:eastAsia="宋体" w:hAnsi="宋体"/>
          <w:sz w:val="24"/>
        </w:rPr>
        <w:t xml:space="preserve">  </w:t>
      </w:r>
      <w:r w:rsidRPr="00602641">
        <w:rPr>
          <w:rFonts w:ascii="宋体" w:eastAsia="宋体" w:hAnsi="宋体"/>
          <w:sz w:val="24"/>
        </w:rPr>
        <w:t>月</w:t>
      </w:r>
      <w:r w:rsidR="00EC2250">
        <w:rPr>
          <w:rFonts w:ascii="宋体" w:eastAsia="宋体" w:hAnsi="宋体" w:hint="eastAsia"/>
          <w:sz w:val="24"/>
        </w:rPr>
        <w:t xml:space="preserve"> </w:t>
      </w:r>
      <w:r w:rsidR="00EC2250">
        <w:rPr>
          <w:rFonts w:ascii="宋体" w:eastAsia="宋体" w:hAnsi="宋体"/>
          <w:sz w:val="24"/>
        </w:rPr>
        <w:t xml:space="preserve">  </w:t>
      </w:r>
      <w:r w:rsidRPr="00602641">
        <w:rPr>
          <w:rFonts w:ascii="宋体" w:eastAsia="宋体" w:hAnsi="宋体"/>
          <w:sz w:val="24"/>
        </w:rPr>
        <w:t xml:space="preserve">日 </w:t>
      </w:r>
      <w:r w:rsidR="00EC2250">
        <w:rPr>
          <w:rFonts w:ascii="宋体" w:eastAsia="宋体" w:hAnsi="宋体"/>
          <w:sz w:val="24"/>
        </w:rPr>
        <w:t xml:space="preserve">                              </w:t>
      </w:r>
      <w:r w:rsidRPr="00602641">
        <w:rPr>
          <w:rFonts w:ascii="宋体" w:eastAsia="宋体" w:hAnsi="宋体"/>
          <w:sz w:val="24"/>
        </w:rPr>
        <w:t xml:space="preserve">年 </w:t>
      </w:r>
      <w:r w:rsidR="00EC2250">
        <w:rPr>
          <w:rFonts w:ascii="宋体" w:eastAsia="宋体" w:hAnsi="宋体"/>
          <w:sz w:val="24"/>
        </w:rPr>
        <w:t xml:space="preserve">  </w:t>
      </w:r>
      <w:r w:rsidRPr="00602641">
        <w:rPr>
          <w:rFonts w:ascii="宋体" w:eastAsia="宋体" w:hAnsi="宋体"/>
          <w:sz w:val="24"/>
        </w:rPr>
        <w:t xml:space="preserve">月 </w:t>
      </w:r>
      <w:r w:rsidR="00EC2250">
        <w:rPr>
          <w:rFonts w:ascii="宋体" w:eastAsia="宋体" w:hAnsi="宋体"/>
          <w:sz w:val="24"/>
        </w:rPr>
        <w:t xml:space="preserve">  </w:t>
      </w:r>
      <w:r w:rsidRPr="00602641">
        <w:rPr>
          <w:rFonts w:ascii="宋体" w:eastAsia="宋体" w:hAnsi="宋体"/>
          <w:sz w:val="24"/>
        </w:rPr>
        <w:t>日</w:t>
      </w:r>
    </w:p>
    <w:p w14:paraId="5363343A" w14:textId="77777777" w:rsidR="00602641" w:rsidRPr="00602641" w:rsidRDefault="00602641" w:rsidP="00602641">
      <w:pPr>
        <w:spacing w:line="440" w:lineRule="exact"/>
        <w:ind w:firstLineChars="200" w:firstLine="480"/>
        <w:rPr>
          <w:rFonts w:ascii="宋体" w:eastAsia="宋体" w:hAnsi="宋体"/>
          <w:sz w:val="24"/>
        </w:rPr>
      </w:pPr>
    </w:p>
    <w:p w14:paraId="1FD782B1"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劳动合同附件：用工合作协议（平台用工合作企业与新就业形态劳动者订立劳动合同时适用） </w:t>
      </w:r>
    </w:p>
    <w:p w14:paraId="735D1709" w14:textId="77777777" w:rsidR="00EC2250" w:rsidRDefault="00EC2250" w:rsidP="00EC2250">
      <w:pPr>
        <w:spacing w:line="440" w:lineRule="exact"/>
        <w:rPr>
          <w:rFonts w:ascii="宋体" w:eastAsia="宋体" w:hAnsi="宋体"/>
          <w:sz w:val="24"/>
        </w:rPr>
      </w:pPr>
    </w:p>
    <w:p w14:paraId="03956610" w14:textId="77777777" w:rsidR="00EC2250" w:rsidRDefault="00EC2250" w:rsidP="00EC2250">
      <w:pPr>
        <w:spacing w:line="440" w:lineRule="exact"/>
        <w:rPr>
          <w:rFonts w:ascii="宋体" w:eastAsia="宋体" w:hAnsi="宋体"/>
          <w:sz w:val="24"/>
        </w:rPr>
      </w:pPr>
    </w:p>
    <w:p w14:paraId="6152D12B" w14:textId="77777777" w:rsidR="00EC2250" w:rsidRDefault="00EC2250" w:rsidP="00EC2250">
      <w:pPr>
        <w:spacing w:line="440" w:lineRule="exact"/>
        <w:rPr>
          <w:rFonts w:ascii="宋体" w:eastAsia="宋体" w:hAnsi="宋体"/>
          <w:sz w:val="24"/>
        </w:rPr>
      </w:pPr>
    </w:p>
    <w:p w14:paraId="4EF7119D" w14:textId="77777777" w:rsidR="00EC2250" w:rsidRDefault="00EC2250" w:rsidP="00EC2250">
      <w:pPr>
        <w:spacing w:line="440" w:lineRule="exact"/>
        <w:rPr>
          <w:rFonts w:ascii="宋体" w:eastAsia="宋体" w:hAnsi="宋体"/>
          <w:sz w:val="24"/>
        </w:rPr>
      </w:pPr>
    </w:p>
    <w:p w14:paraId="7231D2EF" w14:textId="77777777" w:rsidR="00EC2250" w:rsidRDefault="00EC2250" w:rsidP="00EC2250">
      <w:pPr>
        <w:spacing w:line="440" w:lineRule="exact"/>
        <w:rPr>
          <w:rFonts w:ascii="宋体" w:eastAsia="宋体" w:hAnsi="宋体"/>
          <w:sz w:val="24"/>
        </w:rPr>
      </w:pPr>
    </w:p>
    <w:p w14:paraId="59FD6D08" w14:textId="77777777" w:rsidR="00EC2250" w:rsidRDefault="00EC2250" w:rsidP="00EC2250">
      <w:pPr>
        <w:spacing w:line="440" w:lineRule="exact"/>
        <w:rPr>
          <w:rFonts w:ascii="宋体" w:eastAsia="宋体" w:hAnsi="宋体"/>
          <w:sz w:val="24"/>
        </w:rPr>
      </w:pPr>
    </w:p>
    <w:p w14:paraId="194024E8" w14:textId="77777777" w:rsidR="00EC2250" w:rsidRDefault="00EC2250" w:rsidP="00EC2250">
      <w:pPr>
        <w:spacing w:line="440" w:lineRule="exact"/>
        <w:rPr>
          <w:rFonts w:ascii="宋体" w:eastAsia="宋体" w:hAnsi="宋体"/>
          <w:sz w:val="24"/>
        </w:rPr>
      </w:pPr>
    </w:p>
    <w:p w14:paraId="1307CBDF" w14:textId="77777777" w:rsidR="00EC2250" w:rsidRDefault="00EC2250" w:rsidP="00EC2250">
      <w:pPr>
        <w:spacing w:line="440" w:lineRule="exact"/>
        <w:rPr>
          <w:rFonts w:ascii="宋体" w:eastAsia="宋体" w:hAnsi="宋体"/>
          <w:sz w:val="24"/>
        </w:rPr>
      </w:pPr>
    </w:p>
    <w:p w14:paraId="7E11EAE2" w14:textId="77777777" w:rsidR="00EC2250" w:rsidRDefault="00EC2250" w:rsidP="00EC2250">
      <w:pPr>
        <w:spacing w:line="440" w:lineRule="exact"/>
        <w:rPr>
          <w:rFonts w:ascii="宋体" w:eastAsia="宋体" w:hAnsi="宋体"/>
          <w:sz w:val="24"/>
        </w:rPr>
      </w:pPr>
    </w:p>
    <w:p w14:paraId="3C86DAD7" w14:textId="77777777" w:rsidR="00EC2250" w:rsidRDefault="00EC2250" w:rsidP="00EC2250">
      <w:pPr>
        <w:spacing w:line="440" w:lineRule="exact"/>
        <w:rPr>
          <w:rFonts w:ascii="宋体" w:eastAsia="宋体" w:hAnsi="宋体"/>
          <w:sz w:val="24"/>
        </w:rPr>
      </w:pPr>
    </w:p>
    <w:p w14:paraId="66CC825E" w14:textId="77777777" w:rsidR="00EC2250" w:rsidRDefault="00EC2250" w:rsidP="00EC2250">
      <w:pPr>
        <w:spacing w:line="440" w:lineRule="exact"/>
        <w:rPr>
          <w:rFonts w:ascii="宋体" w:eastAsia="宋体" w:hAnsi="宋体"/>
          <w:sz w:val="24"/>
        </w:rPr>
      </w:pPr>
    </w:p>
    <w:p w14:paraId="26E45F59" w14:textId="77777777" w:rsidR="00EC2250" w:rsidRDefault="00EC2250" w:rsidP="00EC2250">
      <w:pPr>
        <w:spacing w:line="440" w:lineRule="exact"/>
        <w:rPr>
          <w:rFonts w:ascii="宋体" w:eastAsia="宋体" w:hAnsi="宋体"/>
          <w:sz w:val="24"/>
        </w:rPr>
      </w:pPr>
    </w:p>
    <w:p w14:paraId="579939A7" w14:textId="77777777" w:rsidR="00EC2250" w:rsidRDefault="00EC2250" w:rsidP="00EC2250">
      <w:pPr>
        <w:spacing w:line="440" w:lineRule="exact"/>
        <w:rPr>
          <w:rFonts w:ascii="宋体" w:eastAsia="宋体" w:hAnsi="宋体"/>
          <w:sz w:val="24"/>
        </w:rPr>
      </w:pPr>
    </w:p>
    <w:p w14:paraId="04C1CB30" w14:textId="77777777" w:rsidR="00EC2250" w:rsidRDefault="00EC2250" w:rsidP="00EC2250">
      <w:pPr>
        <w:spacing w:line="440" w:lineRule="exact"/>
        <w:rPr>
          <w:rFonts w:ascii="宋体" w:eastAsia="宋体" w:hAnsi="宋体"/>
          <w:sz w:val="24"/>
        </w:rPr>
      </w:pPr>
    </w:p>
    <w:p w14:paraId="27BF4B66" w14:textId="77777777" w:rsidR="00EC2250" w:rsidRDefault="00EC2250" w:rsidP="00EC2250">
      <w:pPr>
        <w:spacing w:line="440" w:lineRule="exact"/>
        <w:rPr>
          <w:rFonts w:ascii="宋体" w:eastAsia="宋体" w:hAnsi="宋体"/>
          <w:sz w:val="24"/>
        </w:rPr>
      </w:pPr>
    </w:p>
    <w:p w14:paraId="04525365" w14:textId="77777777" w:rsidR="00EC2250" w:rsidRDefault="00EC2250" w:rsidP="00EC2250">
      <w:pPr>
        <w:spacing w:line="440" w:lineRule="exact"/>
        <w:rPr>
          <w:rFonts w:ascii="宋体" w:eastAsia="宋体" w:hAnsi="宋体"/>
          <w:sz w:val="24"/>
        </w:rPr>
      </w:pPr>
    </w:p>
    <w:p w14:paraId="30149E54" w14:textId="77777777" w:rsidR="00EC2250" w:rsidRDefault="00EC2250" w:rsidP="00EC2250">
      <w:pPr>
        <w:spacing w:line="440" w:lineRule="exact"/>
        <w:rPr>
          <w:rFonts w:ascii="宋体" w:eastAsia="宋体" w:hAnsi="宋体"/>
          <w:sz w:val="24"/>
        </w:rPr>
      </w:pPr>
    </w:p>
    <w:p w14:paraId="11479B58" w14:textId="77777777" w:rsidR="00EC2250" w:rsidRDefault="00EC2250" w:rsidP="00EC2250">
      <w:pPr>
        <w:spacing w:line="440" w:lineRule="exact"/>
        <w:rPr>
          <w:rFonts w:ascii="宋体" w:eastAsia="宋体" w:hAnsi="宋体"/>
          <w:sz w:val="24"/>
        </w:rPr>
      </w:pPr>
    </w:p>
    <w:p w14:paraId="5D4123B5" w14:textId="77777777" w:rsidR="00EC2250" w:rsidRDefault="00EC2250" w:rsidP="00EC2250">
      <w:pPr>
        <w:spacing w:line="440" w:lineRule="exact"/>
        <w:rPr>
          <w:rFonts w:ascii="宋体" w:eastAsia="宋体" w:hAnsi="宋体"/>
          <w:sz w:val="24"/>
        </w:rPr>
      </w:pPr>
    </w:p>
    <w:p w14:paraId="563B41A1" w14:textId="77777777" w:rsidR="00EC2250" w:rsidRDefault="00EC2250" w:rsidP="00EC2250">
      <w:pPr>
        <w:spacing w:line="440" w:lineRule="exact"/>
        <w:rPr>
          <w:rFonts w:ascii="宋体" w:eastAsia="宋体" w:hAnsi="宋体"/>
          <w:sz w:val="24"/>
        </w:rPr>
      </w:pPr>
    </w:p>
    <w:p w14:paraId="6AB0BA73" w14:textId="77777777" w:rsidR="00EC2250" w:rsidRDefault="00EC2250" w:rsidP="00EC2250">
      <w:pPr>
        <w:spacing w:line="440" w:lineRule="exact"/>
        <w:rPr>
          <w:rFonts w:ascii="宋体" w:eastAsia="宋体" w:hAnsi="宋体"/>
          <w:sz w:val="24"/>
        </w:rPr>
      </w:pPr>
    </w:p>
    <w:p w14:paraId="7121801C" w14:textId="77777777" w:rsidR="00EC2250" w:rsidRDefault="00EC2250" w:rsidP="00EC2250">
      <w:pPr>
        <w:spacing w:line="440" w:lineRule="exact"/>
        <w:rPr>
          <w:rFonts w:ascii="宋体" w:eastAsia="宋体" w:hAnsi="宋体"/>
          <w:sz w:val="24"/>
        </w:rPr>
      </w:pPr>
    </w:p>
    <w:p w14:paraId="29BD902D" w14:textId="2D3CA783" w:rsidR="00602641" w:rsidRPr="00EC2250" w:rsidRDefault="00602641" w:rsidP="00EC2250">
      <w:pPr>
        <w:spacing w:line="440" w:lineRule="exact"/>
        <w:jc w:val="center"/>
        <w:rPr>
          <w:rFonts w:ascii="宋体" w:eastAsia="宋体" w:hAnsi="宋体"/>
          <w:b/>
          <w:bCs/>
          <w:sz w:val="32"/>
          <w:szCs w:val="32"/>
        </w:rPr>
      </w:pPr>
      <w:r w:rsidRPr="00EC2250">
        <w:rPr>
          <w:rFonts w:ascii="宋体" w:eastAsia="宋体" w:hAnsi="宋体"/>
          <w:b/>
          <w:bCs/>
          <w:sz w:val="32"/>
          <w:szCs w:val="32"/>
        </w:rPr>
        <w:lastRenderedPageBreak/>
        <w:t>用工合作协议参考文本</w:t>
      </w:r>
    </w:p>
    <w:p w14:paraId="6850D9F3" w14:textId="77777777" w:rsidR="00602641" w:rsidRPr="00602641" w:rsidRDefault="00602641" w:rsidP="00602641">
      <w:pPr>
        <w:spacing w:line="440" w:lineRule="exact"/>
        <w:ind w:firstLineChars="200" w:firstLine="480"/>
        <w:rPr>
          <w:rFonts w:ascii="宋体" w:eastAsia="宋体" w:hAnsi="宋体"/>
          <w:sz w:val="24"/>
        </w:rPr>
      </w:pPr>
    </w:p>
    <w:p w14:paraId="00C623AF" w14:textId="079719B6"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甲方（互联网平台企业）：</w:t>
      </w:r>
      <w:r w:rsidR="00EC2250">
        <w:rPr>
          <w:rFonts w:ascii="宋体" w:eastAsia="宋体" w:hAnsi="宋体"/>
          <w:sz w:val="24"/>
          <w:u w:val="single"/>
        </w:rPr>
        <w:t xml:space="preserve">                                          </w:t>
      </w:r>
    </w:p>
    <w:p w14:paraId="4C53B356" w14:textId="5C607ECB"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统一社会信用代码：</w:t>
      </w:r>
      <w:r w:rsidR="00EC2250">
        <w:rPr>
          <w:rFonts w:ascii="宋体" w:eastAsia="宋体" w:hAnsi="宋体"/>
          <w:sz w:val="24"/>
          <w:u w:val="single"/>
        </w:rPr>
        <w:t xml:space="preserve">                                          </w:t>
      </w:r>
      <w:r w:rsidR="00EC2250">
        <w:rPr>
          <w:rFonts w:ascii="宋体" w:eastAsia="宋体" w:hAnsi="宋体"/>
          <w:sz w:val="24"/>
          <w:u w:val="single"/>
        </w:rPr>
        <w:t xml:space="preserve">     </w:t>
      </w:r>
    </w:p>
    <w:p w14:paraId="4213BE03" w14:textId="301A1549"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法定代表人（主要负责人）或委托代理人：</w:t>
      </w:r>
      <w:r w:rsidR="00EC2250">
        <w:rPr>
          <w:rFonts w:ascii="宋体" w:eastAsia="宋体" w:hAnsi="宋体"/>
          <w:sz w:val="24"/>
          <w:u w:val="single"/>
        </w:rPr>
        <w:t xml:space="preserve">                           </w:t>
      </w:r>
    </w:p>
    <w:p w14:paraId="0A6D613E" w14:textId="49EF46F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注 册 地：</w:t>
      </w:r>
      <w:r w:rsidR="00EC2250">
        <w:rPr>
          <w:rFonts w:ascii="宋体" w:eastAsia="宋体" w:hAnsi="宋体"/>
          <w:sz w:val="24"/>
          <w:u w:val="single"/>
        </w:rPr>
        <w:t xml:space="preserve">        </w:t>
      </w:r>
      <w:r w:rsidR="00EC2250">
        <w:rPr>
          <w:rFonts w:ascii="宋体" w:eastAsia="宋体" w:hAnsi="宋体"/>
          <w:sz w:val="24"/>
          <w:u w:val="single"/>
        </w:rPr>
        <w:t xml:space="preserve">             </w:t>
      </w:r>
      <w:r w:rsidR="00EC2250">
        <w:rPr>
          <w:rFonts w:ascii="宋体" w:eastAsia="宋体" w:hAnsi="宋体"/>
          <w:sz w:val="24"/>
          <w:u w:val="single"/>
        </w:rPr>
        <w:t xml:space="preserve">                                  </w:t>
      </w:r>
    </w:p>
    <w:p w14:paraId="21384D6F" w14:textId="4F08E128"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经 营 地：</w:t>
      </w:r>
      <w:r w:rsidR="00EC2250">
        <w:rPr>
          <w:rFonts w:ascii="宋体" w:eastAsia="宋体" w:hAnsi="宋体"/>
          <w:sz w:val="24"/>
          <w:u w:val="single"/>
        </w:rPr>
        <w:t xml:space="preserve">                        </w:t>
      </w:r>
      <w:r w:rsidR="00EC2250">
        <w:rPr>
          <w:rFonts w:ascii="宋体" w:eastAsia="宋体" w:hAnsi="宋体"/>
          <w:sz w:val="24"/>
          <w:u w:val="single"/>
        </w:rPr>
        <w:t xml:space="preserve">             </w:t>
      </w:r>
      <w:r w:rsidR="00EC2250">
        <w:rPr>
          <w:rFonts w:ascii="宋体" w:eastAsia="宋体" w:hAnsi="宋体"/>
          <w:sz w:val="24"/>
          <w:u w:val="single"/>
        </w:rPr>
        <w:t xml:space="preserve">                  </w:t>
      </w:r>
    </w:p>
    <w:p w14:paraId="07FF60DD" w14:textId="7F75CEF9" w:rsidR="00602641" w:rsidRPr="00602641" w:rsidRDefault="00602641" w:rsidP="00602641">
      <w:pPr>
        <w:spacing w:line="440" w:lineRule="exact"/>
        <w:ind w:firstLineChars="200" w:firstLine="480"/>
        <w:rPr>
          <w:rFonts w:ascii="宋体" w:eastAsia="宋体" w:hAnsi="宋体" w:hint="eastAsia"/>
          <w:sz w:val="24"/>
        </w:rPr>
      </w:pPr>
      <w:r w:rsidRPr="00602641">
        <w:rPr>
          <w:rFonts w:ascii="宋体" w:eastAsia="宋体" w:hAnsi="宋体"/>
          <w:sz w:val="24"/>
        </w:rPr>
        <w:t>联系电话：</w:t>
      </w:r>
      <w:r w:rsidR="00EC2250">
        <w:rPr>
          <w:rFonts w:ascii="宋体" w:eastAsia="宋体" w:hAnsi="宋体"/>
          <w:sz w:val="24"/>
          <w:u w:val="single"/>
        </w:rPr>
        <w:t xml:space="preserve">              </w:t>
      </w:r>
      <w:r w:rsidR="00EC2250">
        <w:rPr>
          <w:rFonts w:ascii="宋体" w:eastAsia="宋体" w:hAnsi="宋体"/>
          <w:sz w:val="24"/>
          <w:u w:val="single"/>
        </w:rPr>
        <w:t xml:space="preserve">             </w:t>
      </w:r>
      <w:r w:rsidR="00EC2250">
        <w:rPr>
          <w:rFonts w:ascii="宋体" w:eastAsia="宋体" w:hAnsi="宋体"/>
          <w:sz w:val="24"/>
          <w:u w:val="single"/>
        </w:rPr>
        <w:t xml:space="preserve">                            </w:t>
      </w:r>
    </w:p>
    <w:p w14:paraId="6B33A0FA" w14:textId="77777777" w:rsidR="00602641" w:rsidRPr="00602641" w:rsidRDefault="00602641" w:rsidP="00602641">
      <w:pPr>
        <w:spacing w:line="440" w:lineRule="exact"/>
        <w:ind w:firstLineChars="200" w:firstLine="480"/>
        <w:rPr>
          <w:rFonts w:ascii="宋体" w:eastAsia="宋体" w:hAnsi="宋体"/>
          <w:sz w:val="24"/>
        </w:rPr>
      </w:pPr>
    </w:p>
    <w:p w14:paraId="36B3747B" w14:textId="708364D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乙方（平台用工合作企业）：</w:t>
      </w:r>
      <w:r w:rsidR="00EC2250">
        <w:rPr>
          <w:rFonts w:ascii="宋体" w:eastAsia="宋体" w:hAnsi="宋体"/>
          <w:sz w:val="24"/>
          <w:u w:val="single"/>
        </w:rPr>
        <w:t xml:space="preserve">                                        </w:t>
      </w:r>
    </w:p>
    <w:p w14:paraId="1D886E9F" w14:textId="285D94EC"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统一社会信用代码：</w:t>
      </w:r>
      <w:r w:rsidR="00EC2250">
        <w:rPr>
          <w:rFonts w:ascii="宋体" w:eastAsia="宋体" w:hAnsi="宋体"/>
          <w:sz w:val="24"/>
          <w:u w:val="single"/>
        </w:rPr>
        <w:t xml:space="preserve">                                          </w:t>
      </w:r>
      <w:r w:rsidR="00EC2250">
        <w:rPr>
          <w:rFonts w:ascii="宋体" w:eastAsia="宋体" w:hAnsi="宋体"/>
          <w:sz w:val="24"/>
          <w:u w:val="single"/>
        </w:rPr>
        <w:t xml:space="preserve">     </w:t>
      </w:r>
    </w:p>
    <w:p w14:paraId="16089EBC" w14:textId="4EA532C4"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法定代表人（主要负责人）或委托代理人：</w:t>
      </w:r>
      <w:r w:rsidR="00EC2250">
        <w:rPr>
          <w:rFonts w:ascii="宋体" w:eastAsia="宋体" w:hAnsi="宋体"/>
          <w:sz w:val="24"/>
          <w:u w:val="single"/>
        </w:rPr>
        <w:t xml:space="preserve">                           </w:t>
      </w:r>
    </w:p>
    <w:p w14:paraId="63BE4505" w14:textId="357C466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注 册 地：</w:t>
      </w:r>
      <w:r w:rsidR="00EC2250">
        <w:rPr>
          <w:rFonts w:ascii="宋体" w:eastAsia="宋体" w:hAnsi="宋体"/>
          <w:sz w:val="24"/>
          <w:u w:val="single"/>
        </w:rPr>
        <w:t xml:space="preserve">               </w:t>
      </w:r>
      <w:r w:rsidR="00EC2250">
        <w:rPr>
          <w:rFonts w:ascii="宋体" w:eastAsia="宋体" w:hAnsi="宋体"/>
          <w:sz w:val="24"/>
          <w:u w:val="single"/>
        </w:rPr>
        <w:t xml:space="preserve">             </w:t>
      </w:r>
      <w:r w:rsidR="00EC2250">
        <w:rPr>
          <w:rFonts w:ascii="宋体" w:eastAsia="宋体" w:hAnsi="宋体"/>
          <w:sz w:val="24"/>
          <w:u w:val="single"/>
        </w:rPr>
        <w:t xml:space="preserve">                           </w:t>
      </w:r>
    </w:p>
    <w:p w14:paraId="156ACFE6" w14:textId="0321B9E9"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经 营 地：</w:t>
      </w:r>
      <w:r w:rsidR="00EC2250">
        <w:rPr>
          <w:rFonts w:ascii="宋体" w:eastAsia="宋体" w:hAnsi="宋体"/>
          <w:sz w:val="24"/>
          <w:u w:val="single"/>
        </w:rPr>
        <w:t xml:space="preserve">                                                       </w:t>
      </w:r>
    </w:p>
    <w:p w14:paraId="3DB6606E" w14:textId="712B838D"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联系电话：</w:t>
      </w:r>
      <w:r w:rsidR="00EC2250">
        <w:rPr>
          <w:rFonts w:ascii="宋体" w:eastAsia="宋体" w:hAnsi="宋体"/>
          <w:sz w:val="24"/>
          <w:u w:val="single"/>
        </w:rPr>
        <w:t xml:space="preserve">                                                       </w:t>
      </w:r>
    </w:p>
    <w:p w14:paraId="189E2671" w14:textId="77777777" w:rsidR="00602641" w:rsidRPr="00602641" w:rsidRDefault="00602641" w:rsidP="00602641">
      <w:pPr>
        <w:spacing w:line="440" w:lineRule="exact"/>
        <w:ind w:firstLineChars="200" w:firstLine="480"/>
        <w:rPr>
          <w:rFonts w:ascii="宋体" w:eastAsia="宋体" w:hAnsi="宋体"/>
          <w:sz w:val="24"/>
        </w:rPr>
      </w:pPr>
    </w:p>
    <w:p w14:paraId="063585A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根据《中华人民共和国民法典》以及《关于维护新就业形态劳动者劳动保障权益的指导意见》等法律法规政策规定，在平等自愿的基础上，双方一致同意订 立本合作协议，共同遵守本协议所列条款。</w:t>
      </w:r>
    </w:p>
    <w:p w14:paraId="4E55583F"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—、合作内容</w:t>
      </w:r>
    </w:p>
    <w:p w14:paraId="3B27370A" w14:textId="6F75F6C8"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第一条 甲乙双方经协商一致就以下事项开展合作：</w:t>
      </w:r>
      <w:r w:rsidR="00EC2250">
        <w:rPr>
          <w:rFonts w:ascii="宋体" w:eastAsia="宋体" w:hAnsi="宋体"/>
          <w:sz w:val="24"/>
          <w:u w:val="single"/>
        </w:rPr>
        <w:t xml:space="preserve">                    </w:t>
      </w:r>
    </w:p>
    <w:p w14:paraId="6A773F6A" w14:textId="1B89531D" w:rsidR="00602641" w:rsidRPr="00602641" w:rsidRDefault="00EC2250" w:rsidP="00EC2250">
      <w:pPr>
        <w:spacing w:line="440" w:lineRule="exact"/>
        <w:rPr>
          <w:rFonts w:ascii="宋体" w:eastAsia="宋体" w:hAnsi="宋体"/>
          <w:sz w:val="24"/>
        </w:rPr>
      </w:pPr>
      <w:r>
        <w:rPr>
          <w:rFonts w:ascii="宋体" w:eastAsia="宋体" w:hAnsi="宋体"/>
          <w:sz w:val="24"/>
          <w:u w:val="single"/>
        </w:rPr>
        <w:t xml:space="preserve">                                                       </w:t>
      </w:r>
      <w:r w:rsidR="00602641" w:rsidRPr="00602641">
        <w:rPr>
          <w:rFonts w:ascii="宋体" w:eastAsia="宋体" w:hAnsi="宋体"/>
          <w:sz w:val="24"/>
        </w:rPr>
        <w:t>。未经甲方同意，乙方不得将甲方委托合作事项另行转包、分包。</w:t>
      </w:r>
    </w:p>
    <w:p w14:paraId="7BC8BBF7"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二、合作期限</w:t>
      </w:r>
    </w:p>
    <w:p w14:paraId="5EDFF99A" w14:textId="61CC50E2"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第二条甲乙双方合作期限自</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年</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月</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日</w:t>
      </w:r>
      <w:r w:rsidRPr="00602641">
        <w:rPr>
          <w:rFonts w:ascii="宋体" w:eastAsia="宋体" w:hAnsi="宋体"/>
          <w:sz w:val="24"/>
        </w:rPr>
        <w:t>起至</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年</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月</w:t>
      </w:r>
      <w:r w:rsidR="00EC2250" w:rsidRPr="00602641">
        <w:rPr>
          <w:rFonts w:ascii="宋体" w:eastAsia="宋体" w:hAnsi="宋体"/>
          <w:sz w:val="24"/>
          <w:u w:val="single"/>
        </w:rPr>
        <w:t xml:space="preserve"> </w:t>
      </w:r>
      <w:r w:rsidR="00EC2250">
        <w:rPr>
          <w:rFonts w:ascii="宋体" w:eastAsia="宋体" w:hAnsi="宋体"/>
          <w:sz w:val="24"/>
          <w:u w:val="single"/>
        </w:rPr>
        <w:t xml:space="preserve">  </w:t>
      </w:r>
      <w:r w:rsidR="00EC2250" w:rsidRPr="00602641">
        <w:rPr>
          <w:rFonts w:ascii="宋体" w:eastAsia="宋体" w:hAnsi="宋体"/>
          <w:sz w:val="24"/>
        </w:rPr>
        <w:t>日</w:t>
      </w:r>
      <w:r w:rsidRPr="00602641">
        <w:rPr>
          <w:rFonts w:ascii="宋体" w:eastAsia="宋体" w:hAnsi="宋体"/>
          <w:sz w:val="24"/>
        </w:rPr>
        <w:t>止。</w:t>
      </w:r>
    </w:p>
    <w:p w14:paraId="517760FC"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三、双方的权利和义务（双方可根据具体合作内容补充完善）</w:t>
      </w:r>
    </w:p>
    <w:p w14:paraId="6BD08DCB"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第三条 甲方依据以下标准和结算周期向乙方支付合作费用。</w:t>
      </w:r>
    </w:p>
    <w:p w14:paraId="3ADC9451"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双方服务费的结算依据包括：</w:t>
      </w:r>
    </w:p>
    <w:p w14:paraId="3B32ACBC" w14:textId="107ECFC5"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w:t>
      </w:r>
      <w:r w:rsidR="00EC2250">
        <w:rPr>
          <w:rFonts w:ascii="宋体" w:eastAsia="宋体" w:hAnsi="宋体"/>
          <w:sz w:val="24"/>
          <w:u w:val="single"/>
        </w:rPr>
        <w:t xml:space="preserve">              </w:t>
      </w:r>
      <w:r w:rsidRPr="00602641">
        <w:rPr>
          <w:rFonts w:ascii="宋体" w:eastAsia="宋体" w:hAnsi="宋体"/>
          <w:sz w:val="24"/>
        </w:rPr>
        <w:t>；2.</w:t>
      </w:r>
      <w:r w:rsidR="00EC2250">
        <w:rPr>
          <w:rFonts w:ascii="宋体" w:eastAsia="宋体" w:hAnsi="宋体"/>
          <w:sz w:val="24"/>
          <w:u w:val="single"/>
        </w:rPr>
        <w:t xml:space="preserve">              </w:t>
      </w:r>
      <w:r w:rsidRPr="00602641">
        <w:rPr>
          <w:rFonts w:ascii="宋体" w:eastAsia="宋体" w:hAnsi="宋体"/>
          <w:sz w:val="24"/>
        </w:rPr>
        <w:t>；3.</w:t>
      </w:r>
      <w:r w:rsidR="00EC2250">
        <w:rPr>
          <w:rFonts w:ascii="宋体" w:eastAsia="宋体" w:hAnsi="宋体"/>
          <w:sz w:val="24"/>
          <w:u w:val="single"/>
        </w:rPr>
        <w:t xml:space="preserve">              </w:t>
      </w:r>
      <w:r w:rsidRPr="00602641">
        <w:rPr>
          <w:rFonts w:ascii="宋体" w:eastAsia="宋体" w:hAnsi="宋体"/>
          <w:sz w:val="24"/>
        </w:rPr>
        <w:t>等 。</w:t>
      </w:r>
    </w:p>
    <w:p w14:paraId="221982D0"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合作费用</w:t>
      </w:r>
      <w:r w:rsidRPr="00EC2250">
        <w:rPr>
          <w:rFonts w:ascii="宋体" w:eastAsia="宋体" w:hAnsi="宋体"/>
          <w:sz w:val="24"/>
          <w:u w:val="single"/>
        </w:rPr>
        <w:t>每日/月/季度/年</w:t>
      </w:r>
      <w:r w:rsidRPr="00602641">
        <w:rPr>
          <w:rFonts w:ascii="宋体" w:eastAsia="宋体" w:hAnsi="宋体"/>
          <w:sz w:val="24"/>
        </w:rPr>
        <w:t>结算一次，其中涉及人工费用的部分支付周期不超过1个月。</w:t>
      </w:r>
    </w:p>
    <w:p w14:paraId="47BC293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lastRenderedPageBreak/>
        <w:t>甲方应每日/月将乙方员工接单情况、上线时间、接单时间、工作评价、服务费用等信息推送乙方，作为乙方确定乙方员工报酬的重要依据。</w:t>
      </w:r>
    </w:p>
    <w:p w14:paraId="18864A5F"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第四条 乙方应与乙方员工依法及时订立劳动合同，按时足额向其支付劳动报酬，依法参加社会保险并缴纳社会保险费，履行相关劳动保障责任。甲方有权监督乙方对其员工的工资支付和相关劳动保障法律义务履行情况。</w:t>
      </w:r>
    </w:p>
    <w:p w14:paraId="72DFF01B" w14:textId="77777777" w:rsidR="00602641" w:rsidRPr="00602641" w:rsidRDefault="00602641" w:rsidP="00602641">
      <w:pPr>
        <w:spacing w:line="440" w:lineRule="exact"/>
        <w:ind w:firstLineChars="200" w:firstLine="482"/>
        <w:rPr>
          <w:rFonts w:ascii="宋体" w:eastAsia="宋体" w:hAnsi="宋体"/>
          <w:sz w:val="24"/>
        </w:rPr>
      </w:pPr>
      <w:r w:rsidRPr="00EC2250">
        <w:rPr>
          <w:rFonts w:ascii="宋体" w:eastAsia="宋体" w:hAnsi="宋体"/>
          <w:b/>
          <w:bCs/>
          <w:sz w:val="24"/>
        </w:rPr>
        <w:t>第五条 甲方的软件服务应具备疲劳提醒功能，当依托甲方平台就业的乙方</w:t>
      </w:r>
      <w:r w:rsidRPr="00602641">
        <w:rPr>
          <w:rFonts w:ascii="宋体" w:eastAsia="宋体" w:hAnsi="宋体"/>
          <w:sz w:val="24"/>
        </w:rPr>
        <w:t>员工(以下简称乙方员工)接单时间连续达到4小时的，甲方系统会发出疲劳提 示，并告知将停止推送订单20分钟。(适用于配送、出行等行业)</w:t>
      </w:r>
    </w:p>
    <w:p w14:paraId="140B3499"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乙方员工每日累计接单时间达到8小时，会征求乙方及乙方员工本人意见是否继续派单。</w:t>
      </w:r>
    </w:p>
    <w:p w14:paraId="0CED7D92"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第六条 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14:paraId="0DF6EF0F"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甲方变更前述制度规则和平台算法的，将以显著方式提示阅读，并确认。</w:t>
      </w:r>
    </w:p>
    <w:p w14:paraId="553DBB9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第七条 甲方承诺保护乙方员工的个人信息权利。甲方将根据平台个人信息处理规则(请点击链接/详见企业规章制度，认真阅读并确认)，按照个人信息保 护相关法律法规规定，处理乙方员工有关信息。</w:t>
      </w:r>
    </w:p>
    <w:p w14:paraId="3C52389E"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第八条 甲方承诺坚持算法取中原则，算法规则的制定以保障劳动者安全健康为基本前提，强化恶劣天气等特殊情形下的安全提示。</w:t>
      </w:r>
    </w:p>
    <w:p w14:paraId="3952D80C" w14:textId="4B9A1DA6"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第九条 甲方为乙方员工提供以下异议申诉渠道：</w:t>
      </w:r>
      <w:r w:rsidR="00EC2250" w:rsidRPr="00EC2250">
        <w:rPr>
          <w:rFonts w:ascii="宋体" w:eastAsia="宋体" w:hAnsi="宋体"/>
          <w:b/>
          <w:bCs/>
          <w:sz w:val="24"/>
          <w:u w:val="single"/>
        </w:rPr>
        <w:t xml:space="preserve">            </w:t>
      </w:r>
      <w:r w:rsidR="00EC2250" w:rsidRPr="00EC2250">
        <w:rPr>
          <w:rFonts w:ascii="宋体" w:eastAsia="宋体" w:hAnsi="宋体"/>
          <w:b/>
          <w:bCs/>
          <w:sz w:val="24"/>
          <w:u w:val="single"/>
        </w:rPr>
        <w:t xml:space="preserve">        </w:t>
      </w:r>
      <w:r w:rsidR="00EC2250" w:rsidRPr="00EC2250">
        <w:rPr>
          <w:rFonts w:ascii="宋体" w:eastAsia="宋体" w:hAnsi="宋体"/>
          <w:b/>
          <w:bCs/>
          <w:sz w:val="24"/>
          <w:u w:val="single"/>
        </w:rPr>
        <w:t xml:space="preserve">  </w:t>
      </w:r>
    </w:p>
    <w:p w14:paraId="3A37053F"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乙方员工如对于报酬计算、服务时长、服务费用扣减等事项有异议的，可通过上述申诉渠道向甲方提出申诉，甲方承诺及时予以回应并公正处理。</w:t>
      </w:r>
    </w:p>
    <w:p w14:paraId="6BD1274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乙方应告知其员工可通过甲方提供的申诉渠道对乙方的下述行为进行投诉， 甲方承诺及时予以回应并公正处理：</w:t>
      </w:r>
    </w:p>
    <w:p w14:paraId="51DC2C5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（1）以任何形式、任何名义收取管理费、挂靠费、履约保证金等费用，要 求回扣、截留报酬，强迫员工参加活动、强制/诱导员工办理与平台无关业务、进行不合理消费等(合理的车辆租赁、维修服务费用除外)；</w:t>
      </w:r>
    </w:p>
    <w:p w14:paraId="069D5714"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（2）未依据合法有效的制度规则对员工进行罚款等处罚；</w:t>
      </w:r>
    </w:p>
    <w:p w14:paraId="5D22557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 xml:space="preserve">（3）以任何直接或间接方式强迫员工延长工作时间、扣减报酬、未及时足 </w:t>
      </w:r>
      <w:r w:rsidRPr="00602641">
        <w:rPr>
          <w:rFonts w:ascii="宋体" w:eastAsia="宋体" w:hAnsi="宋体"/>
          <w:sz w:val="24"/>
        </w:rPr>
        <w:lastRenderedPageBreak/>
        <w:t>额支付劳动报酬等；</w:t>
      </w:r>
    </w:p>
    <w:p w14:paraId="09355661"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（4）甲方或乙方的工作人员存在骚扰、欺凌乙方员工等行为；</w:t>
      </w:r>
    </w:p>
    <w:p w14:paraId="5E3F77CA"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（5）其他： 。</w:t>
      </w:r>
    </w:p>
    <w:p w14:paraId="43E37532"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第十条 甲方认为乙方员工的意见建议对于完善平台运营非常重要，乙方应 告知员工向甲方提出意见建议的渠道： 。</w:t>
      </w:r>
    </w:p>
    <w:p w14:paraId="0813DFD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第十一条 甲方与乙方变更或终止本合作协议，对乙方履行与乙方员工的劳动合同产生实质性影响的，甲乙双方应在征求乙方员工本人意愿的基础上，就其后续工作安排和合同订立做出合理安排。</w:t>
      </w:r>
    </w:p>
    <w:p w14:paraId="7D7E6143" w14:textId="77777777" w:rsidR="00602641" w:rsidRPr="00EC2250" w:rsidRDefault="00602641" w:rsidP="00602641">
      <w:pPr>
        <w:spacing w:line="440" w:lineRule="exact"/>
        <w:ind w:firstLineChars="200" w:firstLine="482"/>
        <w:rPr>
          <w:rFonts w:ascii="宋体" w:eastAsia="宋体" w:hAnsi="宋体"/>
          <w:b/>
          <w:bCs/>
          <w:sz w:val="24"/>
        </w:rPr>
      </w:pPr>
      <w:r w:rsidRPr="00EC2250">
        <w:rPr>
          <w:rFonts w:ascii="宋体" w:eastAsia="宋体" w:hAnsi="宋体"/>
          <w:b/>
          <w:bCs/>
          <w:sz w:val="24"/>
        </w:rPr>
        <w:t>四、违约责任</w:t>
      </w:r>
    </w:p>
    <w:p w14:paraId="74664FB5"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第十二条 因甲方未及时向乙方支付相关费用导致乙方员工被拖欠工资或给其造成其他经济损失的，甲方应依法承担赔偿责任并向乙方支付违约金。</w:t>
      </w:r>
    </w:p>
    <w:p w14:paraId="140CC313"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乙方未及时向其员工支付工资，甲方接到投诉先行垫付后，可向乙方追偿并要求乙方依法支付违约金。</w:t>
      </w:r>
    </w:p>
    <w:p w14:paraId="48A46E2B" w14:textId="77777777" w:rsidR="00602641" w:rsidRPr="00602641" w:rsidRDefault="00602641" w:rsidP="00602641">
      <w:pPr>
        <w:spacing w:line="440" w:lineRule="exact"/>
        <w:ind w:firstLineChars="200" w:firstLine="480"/>
        <w:rPr>
          <w:rFonts w:ascii="宋体" w:eastAsia="宋体" w:hAnsi="宋体"/>
          <w:sz w:val="24"/>
        </w:rPr>
      </w:pPr>
      <w:r w:rsidRPr="00602641">
        <w:rPr>
          <w:rFonts w:ascii="宋体" w:eastAsia="宋体" w:hAnsi="宋体"/>
          <w:sz w:val="24"/>
        </w:rPr>
        <w:t>第十三条 因甲方平台算法不合理、道路指引不合规等给乙方员工造成损失 的，甲方依法承担相应赔偿责任。</w:t>
      </w:r>
    </w:p>
    <w:p w14:paraId="39E71A73" w14:textId="72704025" w:rsidR="00602641" w:rsidRDefault="00602641" w:rsidP="00602641">
      <w:pPr>
        <w:spacing w:line="440" w:lineRule="exact"/>
        <w:ind w:firstLineChars="200" w:firstLine="480"/>
        <w:rPr>
          <w:rFonts w:ascii="宋体" w:eastAsia="宋体" w:hAnsi="宋体"/>
          <w:sz w:val="24"/>
        </w:rPr>
      </w:pPr>
    </w:p>
    <w:p w14:paraId="5759B949" w14:textId="118E0E28" w:rsidR="00EC2250" w:rsidRDefault="00EC2250" w:rsidP="00602641">
      <w:pPr>
        <w:spacing w:line="440" w:lineRule="exact"/>
        <w:ind w:firstLineChars="200" w:firstLine="480"/>
        <w:rPr>
          <w:rFonts w:ascii="宋体" w:eastAsia="宋体" w:hAnsi="宋体"/>
          <w:sz w:val="24"/>
        </w:rPr>
      </w:pPr>
      <w:r>
        <w:rPr>
          <w:rFonts w:ascii="宋体" w:eastAsia="宋体" w:hAnsi="宋体" w:hint="eastAsia"/>
          <w:sz w:val="24"/>
        </w:rPr>
        <w:t xml:space="preserve">甲方（盖章） </w:t>
      </w:r>
      <w:r>
        <w:rPr>
          <w:rFonts w:ascii="宋体" w:eastAsia="宋体" w:hAnsi="宋体"/>
          <w:sz w:val="24"/>
        </w:rPr>
        <w:t xml:space="preserve">                        </w:t>
      </w:r>
      <w:r>
        <w:rPr>
          <w:rFonts w:ascii="宋体" w:eastAsia="宋体" w:hAnsi="宋体" w:hint="eastAsia"/>
          <w:sz w:val="24"/>
        </w:rPr>
        <w:t>乙方</w:t>
      </w:r>
      <w:r>
        <w:rPr>
          <w:rFonts w:ascii="宋体" w:eastAsia="宋体" w:hAnsi="宋体" w:hint="eastAsia"/>
          <w:sz w:val="24"/>
        </w:rPr>
        <w:t>（盖章）</w:t>
      </w:r>
    </w:p>
    <w:p w14:paraId="7A045D48" w14:textId="6A7B40CD" w:rsidR="00EC2250" w:rsidRDefault="00EC2250" w:rsidP="00602641">
      <w:pPr>
        <w:spacing w:line="440" w:lineRule="exact"/>
        <w:ind w:firstLineChars="200" w:firstLine="480"/>
        <w:rPr>
          <w:rFonts w:ascii="宋体" w:eastAsia="宋体" w:hAnsi="宋体"/>
          <w:sz w:val="24"/>
        </w:rPr>
      </w:pPr>
      <w:r>
        <w:rPr>
          <w:rFonts w:ascii="宋体" w:eastAsia="宋体" w:hAnsi="宋体" w:hint="eastAsia"/>
          <w:sz w:val="24"/>
        </w:rPr>
        <w:t xml:space="preserve">法定代表人（主要负责人） </w:t>
      </w:r>
      <w:r>
        <w:rPr>
          <w:rFonts w:ascii="宋体" w:eastAsia="宋体" w:hAnsi="宋体"/>
          <w:sz w:val="24"/>
        </w:rPr>
        <w:t xml:space="preserve">            </w:t>
      </w:r>
      <w:r>
        <w:rPr>
          <w:rFonts w:ascii="宋体" w:eastAsia="宋体" w:hAnsi="宋体" w:hint="eastAsia"/>
          <w:sz w:val="24"/>
        </w:rPr>
        <w:t>法定代表人（主要负责人）</w:t>
      </w:r>
    </w:p>
    <w:p w14:paraId="62CB7F1E" w14:textId="3AA2458E" w:rsidR="00EC2250" w:rsidRDefault="00EC2250" w:rsidP="00602641">
      <w:pPr>
        <w:spacing w:line="440" w:lineRule="exact"/>
        <w:ind w:firstLineChars="200" w:firstLine="480"/>
        <w:rPr>
          <w:rFonts w:ascii="宋体" w:eastAsia="宋体" w:hAnsi="宋体"/>
          <w:sz w:val="24"/>
        </w:rPr>
      </w:pPr>
      <w:r>
        <w:rPr>
          <w:rFonts w:ascii="宋体" w:eastAsia="宋体" w:hAnsi="宋体" w:hint="eastAsia"/>
          <w:sz w:val="24"/>
        </w:rPr>
        <w:t xml:space="preserve">或委托代理人（签字或盖章） </w:t>
      </w:r>
      <w:r>
        <w:rPr>
          <w:rFonts w:ascii="宋体" w:eastAsia="宋体" w:hAnsi="宋体"/>
          <w:sz w:val="24"/>
        </w:rPr>
        <w:t xml:space="preserve">          </w:t>
      </w:r>
      <w:r>
        <w:rPr>
          <w:rFonts w:ascii="宋体" w:eastAsia="宋体" w:hAnsi="宋体" w:hint="eastAsia"/>
          <w:sz w:val="24"/>
        </w:rPr>
        <w:t>或委托代理人（签字或盖章）</w:t>
      </w:r>
    </w:p>
    <w:p w14:paraId="770AA405" w14:textId="307D9FFE" w:rsidR="00EC2250" w:rsidRDefault="00EC2250" w:rsidP="00602641">
      <w:pPr>
        <w:spacing w:line="440" w:lineRule="exact"/>
        <w:ind w:firstLineChars="200" w:firstLine="480"/>
        <w:rPr>
          <w:rFonts w:ascii="宋体" w:eastAsia="宋体" w:hAnsi="宋体" w:hint="eastAsia"/>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 xml:space="preserve">月 </w:t>
      </w:r>
      <w:r>
        <w:rPr>
          <w:rFonts w:ascii="宋体" w:eastAsia="宋体" w:hAnsi="宋体"/>
          <w:sz w:val="24"/>
        </w:rPr>
        <w:t xml:space="preserve">  </w:t>
      </w:r>
      <w:r>
        <w:rPr>
          <w:rFonts w:ascii="宋体" w:eastAsia="宋体" w:hAnsi="宋体" w:hint="eastAsia"/>
          <w:sz w:val="24"/>
        </w:rPr>
        <w:t>日</w:t>
      </w:r>
      <w:r>
        <w:rPr>
          <w:rFonts w:ascii="宋体" w:eastAsia="宋体" w:hAnsi="宋体"/>
          <w:sz w:val="24"/>
        </w:rPr>
        <w:t xml:space="preserve">         </w:t>
      </w:r>
      <w:r>
        <w:rPr>
          <w:rFonts w:ascii="宋体" w:eastAsia="宋体" w:hAnsi="宋体"/>
          <w:sz w:val="24"/>
        </w:rPr>
        <w:t xml:space="preserve">                </w:t>
      </w: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 xml:space="preserve">月 </w:t>
      </w:r>
      <w:r>
        <w:rPr>
          <w:rFonts w:ascii="宋体" w:eastAsia="宋体" w:hAnsi="宋体"/>
          <w:sz w:val="24"/>
        </w:rPr>
        <w:t xml:space="preserve">  </w:t>
      </w:r>
      <w:r>
        <w:rPr>
          <w:rFonts w:ascii="宋体" w:eastAsia="宋体" w:hAnsi="宋体" w:hint="eastAsia"/>
          <w:sz w:val="24"/>
        </w:rPr>
        <w:t>日</w:t>
      </w:r>
    </w:p>
    <w:p w14:paraId="566BAAF4" w14:textId="77777777" w:rsidR="00EC2250" w:rsidRPr="00602641" w:rsidRDefault="00EC2250" w:rsidP="00602641">
      <w:pPr>
        <w:spacing w:line="440" w:lineRule="exact"/>
        <w:ind w:firstLineChars="200" w:firstLine="480"/>
        <w:rPr>
          <w:rFonts w:ascii="宋体" w:eastAsia="宋体" w:hAnsi="宋体" w:hint="eastAsia"/>
          <w:sz w:val="24"/>
        </w:rPr>
      </w:pPr>
    </w:p>
    <w:sectPr w:rsidR="00EC2250" w:rsidRPr="00602641" w:rsidSect="00EC2250">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4922" w14:textId="77777777" w:rsidR="009412A6" w:rsidRDefault="009412A6" w:rsidP="00EC2250">
      <w:r>
        <w:separator/>
      </w:r>
    </w:p>
  </w:endnote>
  <w:endnote w:type="continuationSeparator" w:id="0">
    <w:p w14:paraId="1AB9CE3B" w14:textId="77777777" w:rsidR="009412A6" w:rsidRDefault="009412A6" w:rsidP="00E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6004062"/>
      <w:docPartObj>
        <w:docPartGallery w:val="Page Numbers (Bottom of Page)"/>
        <w:docPartUnique/>
      </w:docPartObj>
    </w:sdtPr>
    <w:sdtContent>
      <w:p w14:paraId="48B244C3" w14:textId="227247F7" w:rsidR="00EC2250" w:rsidRDefault="00EC2250" w:rsidP="003A127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0F303D74" w14:textId="77777777" w:rsidR="00EC2250" w:rsidRDefault="00EC22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98795373"/>
      <w:docPartObj>
        <w:docPartGallery w:val="Page Numbers (Bottom of Page)"/>
        <w:docPartUnique/>
      </w:docPartObj>
    </w:sdtPr>
    <w:sdtContent>
      <w:p w14:paraId="480464FC" w14:textId="555C2F6B" w:rsidR="00EC2250" w:rsidRDefault="00EC2250" w:rsidP="003A127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sdtContent>
  </w:sdt>
  <w:p w14:paraId="2F681BEF" w14:textId="77777777" w:rsidR="00EC2250" w:rsidRDefault="00EC22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0E6" w14:textId="77777777" w:rsidR="009412A6" w:rsidRDefault="009412A6" w:rsidP="00EC2250">
      <w:r>
        <w:separator/>
      </w:r>
    </w:p>
  </w:footnote>
  <w:footnote w:type="continuationSeparator" w:id="0">
    <w:p w14:paraId="04BE853A" w14:textId="77777777" w:rsidR="009412A6" w:rsidRDefault="009412A6" w:rsidP="00EC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41"/>
    <w:rsid w:val="00602641"/>
    <w:rsid w:val="006158C6"/>
    <w:rsid w:val="009412A6"/>
    <w:rsid w:val="00EC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F248C6"/>
  <w15:chartTrackingRefBased/>
  <w15:docId w15:val="{051AFABB-CCA8-1946-9A66-13429323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641"/>
    <w:pPr>
      <w:widowControl/>
      <w:spacing w:before="100" w:beforeAutospacing="1" w:after="100" w:afterAutospacing="1"/>
      <w:jc w:val="left"/>
    </w:pPr>
    <w:rPr>
      <w:rFonts w:ascii="宋体" w:eastAsia="宋体" w:hAnsi="宋体" w:cs="宋体"/>
      <w:kern w:val="0"/>
      <w:sz w:val="24"/>
    </w:rPr>
  </w:style>
  <w:style w:type="paragraph" w:customStyle="1" w:styleId="ztext-empty-paragraph">
    <w:name w:val="ztext-empty-paragraph"/>
    <w:basedOn w:val="a"/>
    <w:rsid w:val="00602641"/>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602641"/>
  </w:style>
  <w:style w:type="paragraph" w:styleId="a4">
    <w:name w:val="footer"/>
    <w:basedOn w:val="a"/>
    <w:link w:val="a5"/>
    <w:uiPriority w:val="99"/>
    <w:unhideWhenUsed/>
    <w:rsid w:val="00EC2250"/>
    <w:pPr>
      <w:tabs>
        <w:tab w:val="center" w:pos="4153"/>
        <w:tab w:val="right" w:pos="8306"/>
      </w:tabs>
      <w:snapToGrid w:val="0"/>
      <w:jc w:val="left"/>
    </w:pPr>
    <w:rPr>
      <w:sz w:val="18"/>
      <w:szCs w:val="18"/>
    </w:rPr>
  </w:style>
  <w:style w:type="character" w:customStyle="1" w:styleId="a5">
    <w:name w:val="页脚 字符"/>
    <w:basedOn w:val="a0"/>
    <w:link w:val="a4"/>
    <w:uiPriority w:val="99"/>
    <w:rsid w:val="00EC2250"/>
    <w:rPr>
      <w:sz w:val="18"/>
      <w:szCs w:val="18"/>
    </w:rPr>
  </w:style>
  <w:style w:type="character" w:styleId="a6">
    <w:name w:val="page number"/>
    <w:basedOn w:val="a0"/>
    <w:uiPriority w:val="99"/>
    <w:semiHidden/>
    <w:unhideWhenUsed/>
    <w:rsid w:val="00EC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2023-03-20T14:18:00Z</dcterms:created>
  <dcterms:modified xsi:type="dcterms:W3CDTF">2023-03-20T14:48:00Z</dcterms:modified>
</cp:coreProperties>
</file>