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EB" w:rsidRDefault="000939EB" w:rsidP="000939EB">
      <w:pPr>
        <w:autoSpaceDE w:val="0"/>
        <w:autoSpaceDN w:val="0"/>
        <w:adjustRightInd w:val="0"/>
        <w:jc w:val="left"/>
        <w:rPr>
          <w:rFonts w:asciiTheme="minorEastAsia" w:hAnsiTheme="minorEastAsia" w:cs="H-KT9-PK74820000008-Identity-H"/>
          <w:kern w:val="0"/>
          <w:szCs w:val="21"/>
        </w:rPr>
      </w:pPr>
      <w:bookmarkStart w:id="0" w:name="_GoBack"/>
      <w:bookmarkEnd w:id="0"/>
      <w:r w:rsidRPr="000939EB">
        <w:rPr>
          <w:rFonts w:asciiTheme="minorEastAsia" w:hAnsiTheme="minorEastAsia" w:cs="XBSJ-PK74820000006-Identity-H" w:hint="eastAsia"/>
          <w:kern w:val="0"/>
          <w:szCs w:val="21"/>
        </w:rPr>
        <w:t>申请书</w:t>
      </w:r>
      <w:r w:rsidRPr="000939EB">
        <w:rPr>
          <w:rFonts w:asciiTheme="minorEastAsia" w:hAnsiTheme="minorEastAsia" w:cs="H-KT9-PK74820000008-Identity-H" w:hint="eastAsia"/>
          <w:kern w:val="0"/>
          <w:szCs w:val="21"/>
        </w:rPr>
        <w:t>（</w:t>
      </w:r>
      <w:r w:rsidRPr="000939EB">
        <w:rPr>
          <w:rFonts w:asciiTheme="minorEastAsia" w:hAnsiTheme="minorEastAsia" w:cs="KTJ-PK74820000009-Identity-H" w:hint="eastAsia"/>
          <w:kern w:val="0"/>
          <w:szCs w:val="21"/>
        </w:rPr>
        <w:t>申请执行用</w:t>
      </w:r>
      <w:r w:rsidRPr="000939EB">
        <w:rPr>
          <w:rFonts w:asciiTheme="minorEastAsia" w:hAnsiTheme="minorEastAsia" w:cs="H-KT9-PK74820000008-Identity-H" w:hint="eastAsia"/>
          <w:kern w:val="0"/>
          <w:szCs w:val="21"/>
        </w:rPr>
        <w:t>）</w:t>
      </w:r>
    </w:p>
    <w:p w:rsidR="000939EB" w:rsidRPr="000939EB" w:rsidRDefault="000939EB" w:rsidP="000939EB">
      <w:pPr>
        <w:autoSpaceDE w:val="0"/>
        <w:autoSpaceDN w:val="0"/>
        <w:adjustRightInd w:val="0"/>
        <w:jc w:val="left"/>
        <w:rPr>
          <w:rFonts w:asciiTheme="minorEastAsia" w:hAnsiTheme="minorEastAsia" w:cs="H-KT9-PK74820000008-Identity-H"/>
          <w:kern w:val="0"/>
          <w:szCs w:val="21"/>
        </w:rPr>
      </w:pPr>
    </w:p>
    <w:p w:rsidR="000939EB" w:rsidRPr="000939EB" w:rsidRDefault="000939EB" w:rsidP="000939EB">
      <w:pPr>
        <w:pStyle w:val="Heading1"/>
        <w:jc w:val="center"/>
        <w:rPr>
          <w:b w:val="0"/>
        </w:rPr>
      </w:pPr>
      <w:r w:rsidRPr="000939EB">
        <w:rPr>
          <w:rFonts w:hint="eastAsia"/>
          <w:b w:val="0"/>
        </w:rPr>
        <w:t>申请执行书</w:t>
      </w:r>
    </w:p>
    <w:p w:rsidR="000939EB" w:rsidRPr="000939EB" w:rsidRDefault="000939EB" w:rsidP="000939EB">
      <w:pPr>
        <w:autoSpaceDE w:val="0"/>
        <w:autoSpaceDN w:val="0"/>
        <w:adjustRightInd w:val="0"/>
        <w:jc w:val="left"/>
        <w:rPr>
          <w:rFonts w:asciiTheme="minorEastAsia" w:hAnsiTheme="minorEastAsia" w:cs="SSJ-PK74820000001-Identity-H"/>
          <w:kern w:val="0"/>
          <w:szCs w:val="21"/>
        </w:rPr>
      </w:pPr>
    </w:p>
    <w:p w:rsidR="000939EB" w:rsidRPr="00760BC1" w:rsidRDefault="000939EB" w:rsidP="00760BC1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申请执行人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男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女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日出生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族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，……（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写明工作单位和职务或者职业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住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:rsidR="000939EB" w:rsidRPr="00760BC1" w:rsidRDefault="000939EB" w:rsidP="00760BC1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法定代理人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指定代理人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:rsidR="000939EB" w:rsidRPr="00760BC1" w:rsidRDefault="000939EB" w:rsidP="00760BC1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:rsidR="000939EB" w:rsidRPr="00760BC1" w:rsidRDefault="000939EB" w:rsidP="00760BC1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被执行人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:rsidR="000939EB" w:rsidRPr="00760BC1" w:rsidRDefault="000939EB" w:rsidP="00760BC1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……</w:t>
      </w:r>
    </w:p>
    <w:p w:rsidR="000939EB" w:rsidRPr="00760BC1" w:rsidRDefault="000939EB" w:rsidP="00760BC1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以上写明申请执行人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、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被执行人和其他诉讼参加人的姓名或者名称等基本信息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</w:p>
    <w:p w:rsidR="000939EB" w:rsidRPr="00760BC1" w:rsidRDefault="000939EB" w:rsidP="00760BC1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申请执行人</w:t>
      </w: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与被执行人</w:t>
      </w: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写明案由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一案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或其他生效法律文书的作出机关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）（</w:t>
      </w: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）……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号民事判决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或其他生效法律文书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已发生法律效力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。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被执行人</w:t>
      </w: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未履行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未全部履行生效法律文书确定的给付义务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特向你院申请强制执行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。</w:t>
      </w:r>
    </w:p>
    <w:p w:rsidR="000939EB" w:rsidRPr="00760BC1" w:rsidRDefault="000939EB" w:rsidP="00760BC1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请求事项</w:t>
      </w:r>
    </w:p>
    <w:p w:rsidR="000939EB" w:rsidRPr="00760BC1" w:rsidRDefault="000939EB" w:rsidP="00760BC1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写明请求执行的内容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:rsidR="000939EB" w:rsidRPr="00760BC1" w:rsidRDefault="000939EB" w:rsidP="00760BC1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此致</w:t>
      </w:r>
    </w:p>
    <w:p w:rsidR="000939EB" w:rsidRPr="00760BC1" w:rsidRDefault="000939EB" w:rsidP="000939EB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</w:p>
    <w:p w:rsidR="000939EB" w:rsidRPr="00760BC1" w:rsidRDefault="000939EB" w:rsidP="000939EB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:rsidR="000939EB" w:rsidRPr="00760BC1" w:rsidRDefault="000939EB" w:rsidP="00760BC1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附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生效法律文书</w:t>
      </w: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份</w:t>
      </w:r>
    </w:p>
    <w:p w:rsidR="000939EB" w:rsidRPr="00760BC1" w:rsidRDefault="000939EB" w:rsidP="000939EB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:rsidR="000939EB" w:rsidRPr="00760BC1" w:rsidRDefault="000939EB" w:rsidP="00760BC1">
      <w:pPr>
        <w:autoSpaceDE w:val="0"/>
        <w:autoSpaceDN w:val="0"/>
        <w:adjustRightInd w:val="0"/>
        <w:ind w:firstLineChars="1100" w:firstLine="3520"/>
        <w:jc w:val="left"/>
        <w:rPr>
          <w:rFonts w:ascii="仿宋" w:eastAsia="仿宋" w:hAnsi="仿宋" w:cs="O9-PK7481cd-Identity-H"/>
          <w:kern w:val="0"/>
          <w:sz w:val="32"/>
          <w:szCs w:val="32"/>
        </w:rPr>
      </w:pP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申请执行人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签名或盖章</w:t>
      </w:r>
      <w:r w:rsidRPr="00760BC1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760BC1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:rsidR="00AC070C" w:rsidRPr="00760BC1" w:rsidRDefault="000939EB" w:rsidP="00760BC1">
      <w:pPr>
        <w:autoSpaceDE w:val="0"/>
        <w:autoSpaceDN w:val="0"/>
        <w:adjustRightInd w:val="0"/>
        <w:ind w:right="1380"/>
        <w:jc w:val="right"/>
        <w:rPr>
          <w:rFonts w:ascii="仿宋" w:eastAsia="仿宋" w:hAnsi="仿宋" w:cs="E-BZ9-PK74888-Identity-H"/>
          <w:kern w:val="0"/>
          <w:sz w:val="32"/>
          <w:szCs w:val="32"/>
        </w:rPr>
      </w:pP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760BC1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60BC1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760BC1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　</w:t>
      </w:r>
    </w:p>
    <w:p w:rsidR="000939EB" w:rsidRPr="00760BC1" w:rsidRDefault="000939EB" w:rsidP="000939EB">
      <w:pPr>
        <w:autoSpaceDE w:val="0"/>
        <w:autoSpaceDN w:val="0"/>
        <w:adjustRightInd w:val="0"/>
        <w:ind w:right="420"/>
        <w:jc w:val="right"/>
        <w:rPr>
          <w:rFonts w:ascii="仿宋" w:eastAsia="仿宋" w:hAnsi="仿宋" w:cs="E-BZ9-PK74888-Identity-H"/>
          <w:kern w:val="0"/>
          <w:sz w:val="32"/>
          <w:szCs w:val="32"/>
        </w:rPr>
      </w:pPr>
    </w:p>
    <w:p w:rsidR="000939EB" w:rsidRPr="00760BC1" w:rsidRDefault="000939EB" w:rsidP="000939EB">
      <w:pPr>
        <w:autoSpaceDE w:val="0"/>
        <w:autoSpaceDN w:val="0"/>
        <w:adjustRightInd w:val="0"/>
        <w:ind w:right="420"/>
        <w:jc w:val="right"/>
        <w:rPr>
          <w:rFonts w:ascii="仿宋" w:eastAsia="仿宋" w:hAnsi="仿宋" w:cs="E-BZ9-PK74888-Identity-H"/>
          <w:kern w:val="0"/>
          <w:sz w:val="32"/>
          <w:szCs w:val="32"/>
        </w:rPr>
      </w:pPr>
    </w:p>
    <w:p w:rsidR="000939EB" w:rsidRDefault="000939EB" w:rsidP="000939EB">
      <w:pPr>
        <w:autoSpaceDE w:val="0"/>
        <w:autoSpaceDN w:val="0"/>
        <w:adjustRightInd w:val="0"/>
        <w:ind w:right="420"/>
        <w:jc w:val="right"/>
        <w:rPr>
          <w:rFonts w:asciiTheme="minorEastAsia" w:hAnsiTheme="minorEastAsia" w:cs="E-BZ9-PK74888-Identity-H"/>
          <w:kern w:val="0"/>
          <w:szCs w:val="21"/>
        </w:rPr>
      </w:pPr>
    </w:p>
    <w:p w:rsidR="000939EB" w:rsidRDefault="000939EB" w:rsidP="000939EB">
      <w:pPr>
        <w:autoSpaceDE w:val="0"/>
        <w:autoSpaceDN w:val="0"/>
        <w:adjustRightInd w:val="0"/>
        <w:ind w:right="420"/>
        <w:jc w:val="right"/>
        <w:rPr>
          <w:rFonts w:asciiTheme="minorEastAsia" w:hAnsiTheme="minorEastAsia" w:cs="E-BZ9-PK74888-Identity-H"/>
          <w:kern w:val="0"/>
          <w:szCs w:val="21"/>
        </w:rPr>
      </w:pPr>
    </w:p>
    <w:p w:rsidR="000939EB" w:rsidRDefault="000939EB" w:rsidP="000939EB">
      <w:pPr>
        <w:autoSpaceDE w:val="0"/>
        <w:autoSpaceDN w:val="0"/>
        <w:adjustRightInd w:val="0"/>
        <w:ind w:right="420"/>
        <w:jc w:val="right"/>
        <w:rPr>
          <w:rFonts w:asciiTheme="minorEastAsia" w:hAnsiTheme="minorEastAsia" w:cs="E-BZ9-PK74888-Identity-H"/>
          <w:kern w:val="0"/>
          <w:szCs w:val="21"/>
        </w:rPr>
      </w:pPr>
    </w:p>
    <w:p w:rsidR="000939EB" w:rsidRDefault="000939EB" w:rsidP="000939EB">
      <w:pPr>
        <w:autoSpaceDE w:val="0"/>
        <w:autoSpaceDN w:val="0"/>
        <w:adjustRightInd w:val="0"/>
        <w:ind w:right="420"/>
        <w:jc w:val="right"/>
        <w:rPr>
          <w:rFonts w:asciiTheme="minorEastAsia" w:hAnsiTheme="minorEastAsia" w:cs="E-BZ9-PK74888-Identity-H"/>
          <w:kern w:val="0"/>
          <w:szCs w:val="21"/>
        </w:rPr>
      </w:pPr>
    </w:p>
    <w:p w:rsidR="000939EB" w:rsidRDefault="000939EB" w:rsidP="000939EB">
      <w:pPr>
        <w:autoSpaceDE w:val="0"/>
        <w:autoSpaceDN w:val="0"/>
        <w:adjustRightInd w:val="0"/>
        <w:ind w:right="420"/>
        <w:jc w:val="right"/>
        <w:rPr>
          <w:rFonts w:asciiTheme="minorEastAsia" w:hAnsiTheme="minorEastAsia" w:cs="E-BZ9-PK74888-Identity-H"/>
          <w:kern w:val="0"/>
          <w:szCs w:val="21"/>
        </w:rPr>
      </w:pPr>
    </w:p>
    <w:p w:rsidR="000939EB" w:rsidRDefault="000939EB" w:rsidP="000939EB">
      <w:pPr>
        <w:autoSpaceDE w:val="0"/>
        <w:autoSpaceDN w:val="0"/>
        <w:adjustRightInd w:val="0"/>
        <w:ind w:right="420"/>
        <w:jc w:val="right"/>
        <w:rPr>
          <w:rFonts w:asciiTheme="minorEastAsia" w:hAnsiTheme="minorEastAsia" w:cs="E-BZ9-PK74888-Identity-H"/>
          <w:kern w:val="0"/>
          <w:szCs w:val="21"/>
        </w:rPr>
      </w:pPr>
    </w:p>
    <w:p w:rsidR="000939EB" w:rsidRDefault="000939EB" w:rsidP="000939EB">
      <w:pPr>
        <w:autoSpaceDE w:val="0"/>
        <w:autoSpaceDN w:val="0"/>
        <w:adjustRightInd w:val="0"/>
        <w:ind w:right="420"/>
        <w:jc w:val="right"/>
        <w:rPr>
          <w:rFonts w:asciiTheme="minorEastAsia" w:hAnsiTheme="minorEastAsia" w:cs="E-BZ9-PK74888-Identity-H"/>
          <w:kern w:val="0"/>
          <w:szCs w:val="21"/>
        </w:rPr>
      </w:pPr>
    </w:p>
    <w:p w:rsidR="000939EB" w:rsidRDefault="000939EB" w:rsidP="000939EB">
      <w:pPr>
        <w:autoSpaceDE w:val="0"/>
        <w:autoSpaceDN w:val="0"/>
        <w:adjustRightInd w:val="0"/>
        <w:ind w:right="420"/>
        <w:jc w:val="right"/>
        <w:rPr>
          <w:rFonts w:asciiTheme="minorEastAsia" w:hAnsiTheme="minorEastAsia" w:cs="E-BZ9-PK74888-Identity-H"/>
          <w:kern w:val="0"/>
          <w:szCs w:val="21"/>
        </w:rPr>
      </w:pPr>
    </w:p>
    <w:p w:rsidR="000939EB" w:rsidRDefault="000939EB" w:rsidP="000939EB">
      <w:pPr>
        <w:autoSpaceDE w:val="0"/>
        <w:autoSpaceDN w:val="0"/>
        <w:adjustRightInd w:val="0"/>
        <w:ind w:right="420"/>
        <w:jc w:val="right"/>
        <w:rPr>
          <w:rFonts w:asciiTheme="minorEastAsia" w:hAnsiTheme="minorEastAsia" w:cs="E-BZ9-PK74888-Identity-H"/>
          <w:kern w:val="0"/>
          <w:szCs w:val="21"/>
        </w:rPr>
      </w:pPr>
    </w:p>
    <w:p w:rsidR="000939EB" w:rsidRDefault="000939EB" w:rsidP="000939EB">
      <w:pPr>
        <w:autoSpaceDE w:val="0"/>
        <w:autoSpaceDN w:val="0"/>
        <w:adjustRightInd w:val="0"/>
        <w:ind w:right="420"/>
        <w:jc w:val="right"/>
        <w:rPr>
          <w:rFonts w:asciiTheme="minorEastAsia" w:hAnsiTheme="minorEastAsia" w:cs="E-BZ9-PK74888-Identity-H"/>
          <w:kern w:val="0"/>
          <w:szCs w:val="21"/>
        </w:rPr>
      </w:pPr>
    </w:p>
    <w:p w:rsidR="000939EB" w:rsidRDefault="000939EB" w:rsidP="000939EB">
      <w:pPr>
        <w:autoSpaceDE w:val="0"/>
        <w:autoSpaceDN w:val="0"/>
        <w:adjustRightInd w:val="0"/>
        <w:ind w:right="420"/>
        <w:jc w:val="right"/>
        <w:rPr>
          <w:rFonts w:asciiTheme="minorEastAsia" w:hAnsiTheme="minorEastAsia" w:cs="E-BZ9-PK74888-Identity-H"/>
          <w:kern w:val="0"/>
          <w:szCs w:val="21"/>
        </w:rPr>
      </w:pPr>
    </w:p>
    <w:p w:rsidR="000939EB" w:rsidRDefault="000939EB" w:rsidP="000939EB">
      <w:pPr>
        <w:autoSpaceDE w:val="0"/>
        <w:autoSpaceDN w:val="0"/>
        <w:adjustRightInd w:val="0"/>
        <w:ind w:right="420"/>
        <w:jc w:val="right"/>
        <w:rPr>
          <w:rFonts w:asciiTheme="minorEastAsia" w:hAnsiTheme="minorEastAsia" w:cs="E-BZ9-PK74888-Identity-H"/>
          <w:kern w:val="0"/>
          <w:szCs w:val="21"/>
        </w:rPr>
      </w:pPr>
    </w:p>
    <w:p w:rsidR="000939EB" w:rsidRDefault="000939EB" w:rsidP="000939EB">
      <w:pPr>
        <w:autoSpaceDE w:val="0"/>
        <w:autoSpaceDN w:val="0"/>
        <w:adjustRightInd w:val="0"/>
        <w:ind w:right="420"/>
        <w:jc w:val="right"/>
        <w:rPr>
          <w:rFonts w:asciiTheme="minorEastAsia" w:hAnsiTheme="minorEastAsia" w:cs="E-BZ9-PK74888-Identity-H"/>
          <w:kern w:val="0"/>
          <w:szCs w:val="21"/>
        </w:rPr>
      </w:pPr>
    </w:p>
    <w:p w:rsidR="000939EB" w:rsidRDefault="000939EB" w:rsidP="000939EB">
      <w:pPr>
        <w:autoSpaceDE w:val="0"/>
        <w:autoSpaceDN w:val="0"/>
        <w:adjustRightInd w:val="0"/>
        <w:ind w:right="420"/>
        <w:jc w:val="right"/>
        <w:rPr>
          <w:rFonts w:asciiTheme="minorEastAsia" w:hAnsiTheme="minorEastAsia" w:cs="E-BZ9-PK74888-Identity-H"/>
          <w:kern w:val="0"/>
          <w:szCs w:val="21"/>
        </w:rPr>
      </w:pPr>
    </w:p>
    <w:p w:rsidR="000939EB" w:rsidRDefault="000939EB" w:rsidP="000939EB">
      <w:pPr>
        <w:autoSpaceDE w:val="0"/>
        <w:autoSpaceDN w:val="0"/>
        <w:adjustRightInd w:val="0"/>
        <w:ind w:right="420"/>
        <w:jc w:val="right"/>
        <w:rPr>
          <w:rFonts w:asciiTheme="minorEastAsia" w:hAnsiTheme="minorEastAsia" w:cs="E-BZ9-PK74888-Identity-H"/>
          <w:kern w:val="0"/>
          <w:szCs w:val="21"/>
        </w:rPr>
      </w:pPr>
    </w:p>
    <w:p w:rsidR="000939EB" w:rsidRDefault="000939EB" w:rsidP="000939EB">
      <w:pPr>
        <w:autoSpaceDE w:val="0"/>
        <w:autoSpaceDN w:val="0"/>
        <w:adjustRightInd w:val="0"/>
        <w:jc w:val="left"/>
        <w:rPr>
          <w:rFonts w:asciiTheme="minorEastAsia" w:hAnsiTheme="minorEastAsia" w:cs="H-HT9-PK7482000000c-Identity-H"/>
          <w:b/>
          <w:kern w:val="0"/>
          <w:szCs w:val="21"/>
        </w:rPr>
      </w:pPr>
      <w:r w:rsidRPr="000939EB">
        <w:rPr>
          <w:rFonts w:asciiTheme="minorEastAsia" w:hAnsiTheme="minorEastAsia" w:cs="H-HT9-PK7482000000c-Identity-H" w:hint="eastAsia"/>
          <w:b/>
          <w:kern w:val="0"/>
          <w:szCs w:val="21"/>
        </w:rPr>
        <w:t>【</w:t>
      </w:r>
      <w:r w:rsidRPr="000939EB">
        <w:rPr>
          <w:rFonts w:asciiTheme="minorEastAsia" w:hAnsiTheme="minorEastAsia" w:cs="HTJ-PK7482000000d-Identity-H" w:hint="eastAsia"/>
          <w:b/>
          <w:kern w:val="0"/>
          <w:szCs w:val="21"/>
        </w:rPr>
        <w:t>说明</w:t>
      </w:r>
      <w:r w:rsidRPr="000939EB">
        <w:rPr>
          <w:rFonts w:asciiTheme="minorEastAsia" w:hAnsiTheme="minorEastAsia" w:cs="H-HT9-PK7482000000c-Identity-H" w:hint="eastAsia"/>
          <w:b/>
          <w:kern w:val="0"/>
          <w:szCs w:val="21"/>
        </w:rPr>
        <w:t>】</w:t>
      </w:r>
    </w:p>
    <w:p w:rsidR="000939EB" w:rsidRPr="000939EB" w:rsidRDefault="000939EB" w:rsidP="000939EB">
      <w:pPr>
        <w:autoSpaceDE w:val="0"/>
        <w:autoSpaceDN w:val="0"/>
        <w:adjustRightInd w:val="0"/>
        <w:jc w:val="left"/>
        <w:rPr>
          <w:rFonts w:asciiTheme="minorEastAsia" w:hAnsiTheme="minorEastAsia" w:cs="H-HT9-PK7482000000c-Identity-H"/>
          <w:b/>
          <w:kern w:val="0"/>
          <w:szCs w:val="21"/>
        </w:rPr>
      </w:pPr>
    </w:p>
    <w:p w:rsidR="000939EB" w:rsidRPr="000939EB" w:rsidRDefault="000939EB" w:rsidP="000939EB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H-KT9-PK74820000008-Identity-H"/>
          <w:kern w:val="0"/>
          <w:szCs w:val="21"/>
        </w:rPr>
      </w:pPr>
      <w:r w:rsidRPr="000939EB">
        <w:rPr>
          <w:rFonts w:ascii="楷体" w:eastAsia="楷体" w:hAnsi="楷体" w:cs="E-BZ9-PK74888-Identity-H" w:hint="eastAsia"/>
          <w:kern w:val="0"/>
          <w:szCs w:val="21"/>
        </w:rPr>
        <w:t>１．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本文书样式根据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《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中华人民共和国民事诉讼法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》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第二百三十六条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第二百三十七条第一款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第二百三十八条第一款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，《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最高人民法院关于人民法院执行工作若干问题的规定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（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试行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）》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第</w:t>
      </w:r>
      <w:r w:rsidRPr="000939EB">
        <w:rPr>
          <w:rFonts w:ascii="楷体" w:eastAsia="楷体" w:hAnsi="楷体" w:cs="E-BZ9-PK74888-Identity-H" w:hint="eastAsia"/>
          <w:kern w:val="0"/>
          <w:szCs w:val="21"/>
        </w:rPr>
        <w:t>１８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条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0939EB">
        <w:rPr>
          <w:rFonts w:ascii="楷体" w:eastAsia="楷体" w:hAnsi="楷体" w:cs="E-BZ9-PK74888-Identity-H" w:hint="eastAsia"/>
          <w:kern w:val="0"/>
          <w:szCs w:val="21"/>
        </w:rPr>
        <w:t>１９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条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0939EB">
        <w:rPr>
          <w:rFonts w:ascii="楷体" w:eastAsia="楷体" w:hAnsi="楷体" w:cs="E-BZ9-PK74888-Identity-H" w:hint="eastAsia"/>
          <w:kern w:val="0"/>
          <w:szCs w:val="21"/>
        </w:rPr>
        <w:t>２０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条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0939EB">
        <w:rPr>
          <w:rFonts w:ascii="楷体" w:eastAsia="楷体" w:hAnsi="楷体" w:cs="E-BZ9-PK74888-Identity-H" w:hint="eastAsia"/>
          <w:kern w:val="0"/>
          <w:szCs w:val="21"/>
        </w:rPr>
        <w:t>２１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条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0939EB">
        <w:rPr>
          <w:rFonts w:ascii="楷体" w:eastAsia="楷体" w:hAnsi="楷体" w:cs="E-BZ9-PK74888-Identity-H" w:hint="eastAsia"/>
          <w:kern w:val="0"/>
          <w:szCs w:val="21"/>
        </w:rPr>
        <w:t>２２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条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0939EB">
        <w:rPr>
          <w:rFonts w:ascii="楷体" w:eastAsia="楷体" w:hAnsi="楷体" w:cs="E-BZ9-PK74888-Identity-H" w:hint="eastAsia"/>
          <w:kern w:val="0"/>
          <w:szCs w:val="21"/>
        </w:rPr>
        <w:t>２３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条规定制定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供申请执行人向人民法院申请执行时用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p w:rsidR="000939EB" w:rsidRDefault="000939EB" w:rsidP="000939EB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0939EB">
        <w:rPr>
          <w:rFonts w:ascii="楷体" w:eastAsia="楷体" w:hAnsi="楷体" w:cs="E-BZ9-PK74888-Identity-H" w:hint="eastAsia"/>
          <w:kern w:val="0"/>
          <w:szCs w:val="21"/>
        </w:rPr>
        <w:t>２．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当事人是法人或者其他组织的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写明名称住所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。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另起一行写明法定代表人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主要负责人及其姓名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职务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联系方式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p w:rsidR="000939EB" w:rsidRPr="000939EB" w:rsidRDefault="000939EB" w:rsidP="000939EB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0939EB">
        <w:rPr>
          <w:rFonts w:ascii="楷体" w:eastAsia="楷体" w:hAnsi="楷体" w:cs="E-BZ9-PK74888-Identity-H" w:hint="eastAsia"/>
          <w:kern w:val="0"/>
          <w:szCs w:val="21"/>
        </w:rPr>
        <w:t>３．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申请执行人向人民法院申请强制执行的内容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0939EB">
        <w:rPr>
          <w:rFonts w:ascii="楷体" w:eastAsia="楷体" w:hAnsi="楷体" w:cs="KTJ-PK74820000009-Identity-H" w:hint="eastAsia"/>
          <w:kern w:val="0"/>
          <w:szCs w:val="21"/>
        </w:rPr>
        <w:t>必须为生效法律文书确定的给付义务</w:t>
      </w:r>
      <w:r w:rsidRPr="000939EB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sectPr w:rsidR="000939EB" w:rsidRPr="00093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5E" w:rsidRDefault="008E745E" w:rsidP="004F0175">
      <w:r>
        <w:separator/>
      </w:r>
    </w:p>
  </w:endnote>
  <w:endnote w:type="continuationSeparator" w:id="0">
    <w:p w:rsidR="008E745E" w:rsidRDefault="008E745E" w:rsidP="004F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-KT9-PK74820000008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XBSJ-PK74820000006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-PK74820000009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SJ-PK74820000001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HT9-PK7482000000c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TJ-PK7482000000d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5E" w:rsidRDefault="008E745E" w:rsidP="004F0175">
      <w:r>
        <w:separator/>
      </w:r>
    </w:p>
  </w:footnote>
  <w:footnote w:type="continuationSeparator" w:id="0">
    <w:p w:rsidR="008E745E" w:rsidRDefault="008E745E" w:rsidP="004F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C"/>
    <w:rsid w:val="0000259E"/>
    <w:rsid w:val="00011CB8"/>
    <w:rsid w:val="000315B6"/>
    <w:rsid w:val="00044A82"/>
    <w:rsid w:val="00046DCC"/>
    <w:rsid w:val="00053C4E"/>
    <w:rsid w:val="00071F0D"/>
    <w:rsid w:val="00086CBD"/>
    <w:rsid w:val="000939EB"/>
    <w:rsid w:val="00094416"/>
    <w:rsid w:val="000A7AFF"/>
    <w:rsid w:val="000E1DE1"/>
    <w:rsid w:val="000F60B5"/>
    <w:rsid w:val="0011029F"/>
    <w:rsid w:val="00111005"/>
    <w:rsid w:val="0012080F"/>
    <w:rsid w:val="001254B3"/>
    <w:rsid w:val="00134548"/>
    <w:rsid w:val="001433C7"/>
    <w:rsid w:val="001709EC"/>
    <w:rsid w:val="00174890"/>
    <w:rsid w:val="001A13BA"/>
    <w:rsid w:val="001C3A25"/>
    <w:rsid w:val="001D298C"/>
    <w:rsid w:val="001E1430"/>
    <w:rsid w:val="001E7105"/>
    <w:rsid w:val="00200E65"/>
    <w:rsid w:val="00237217"/>
    <w:rsid w:val="002903E8"/>
    <w:rsid w:val="002A4C06"/>
    <w:rsid w:val="002C05BA"/>
    <w:rsid w:val="002E2B83"/>
    <w:rsid w:val="002F117F"/>
    <w:rsid w:val="003158DA"/>
    <w:rsid w:val="00321CDF"/>
    <w:rsid w:val="0032598B"/>
    <w:rsid w:val="00332028"/>
    <w:rsid w:val="00333CD4"/>
    <w:rsid w:val="0036123E"/>
    <w:rsid w:val="00364B65"/>
    <w:rsid w:val="00385F0E"/>
    <w:rsid w:val="00387AC0"/>
    <w:rsid w:val="003B0952"/>
    <w:rsid w:val="003B2D7B"/>
    <w:rsid w:val="003B400C"/>
    <w:rsid w:val="003C2ECD"/>
    <w:rsid w:val="003D3FF3"/>
    <w:rsid w:val="003E49E6"/>
    <w:rsid w:val="003E52E8"/>
    <w:rsid w:val="003F0410"/>
    <w:rsid w:val="003F4E3F"/>
    <w:rsid w:val="00402E35"/>
    <w:rsid w:val="00407151"/>
    <w:rsid w:val="00407B95"/>
    <w:rsid w:val="004100FF"/>
    <w:rsid w:val="004111A3"/>
    <w:rsid w:val="004147F1"/>
    <w:rsid w:val="00420D07"/>
    <w:rsid w:val="00424D9F"/>
    <w:rsid w:val="0043115A"/>
    <w:rsid w:val="00433885"/>
    <w:rsid w:val="00437166"/>
    <w:rsid w:val="00443812"/>
    <w:rsid w:val="004529CD"/>
    <w:rsid w:val="0046179D"/>
    <w:rsid w:val="00462C3C"/>
    <w:rsid w:val="00494DC6"/>
    <w:rsid w:val="00495CCF"/>
    <w:rsid w:val="00495EF9"/>
    <w:rsid w:val="00496D38"/>
    <w:rsid w:val="004A5E4F"/>
    <w:rsid w:val="004B129B"/>
    <w:rsid w:val="004E0D25"/>
    <w:rsid w:val="004E6644"/>
    <w:rsid w:val="004F0175"/>
    <w:rsid w:val="004F502A"/>
    <w:rsid w:val="00507C4E"/>
    <w:rsid w:val="00516020"/>
    <w:rsid w:val="00531E9F"/>
    <w:rsid w:val="00532CB3"/>
    <w:rsid w:val="00541B46"/>
    <w:rsid w:val="00552C3B"/>
    <w:rsid w:val="005661A4"/>
    <w:rsid w:val="00567741"/>
    <w:rsid w:val="0058023B"/>
    <w:rsid w:val="005E00CB"/>
    <w:rsid w:val="005F354F"/>
    <w:rsid w:val="005F3E83"/>
    <w:rsid w:val="0060436B"/>
    <w:rsid w:val="00614B9B"/>
    <w:rsid w:val="0061764A"/>
    <w:rsid w:val="006471E4"/>
    <w:rsid w:val="00652B02"/>
    <w:rsid w:val="00660D91"/>
    <w:rsid w:val="00661C51"/>
    <w:rsid w:val="0066723D"/>
    <w:rsid w:val="006724F0"/>
    <w:rsid w:val="00672A38"/>
    <w:rsid w:val="00673B8D"/>
    <w:rsid w:val="00674B77"/>
    <w:rsid w:val="00696ACE"/>
    <w:rsid w:val="006A1261"/>
    <w:rsid w:val="006B4D0F"/>
    <w:rsid w:val="006B7D6F"/>
    <w:rsid w:val="006E5EE6"/>
    <w:rsid w:val="006F2F81"/>
    <w:rsid w:val="00735080"/>
    <w:rsid w:val="00752060"/>
    <w:rsid w:val="00755FA5"/>
    <w:rsid w:val="00756531"/>
    <w:rsid w:val="007571BB"/>
    <w:rsid w:val="00760BC1"/>
    <w:rsid w:val="00761061"/>
    <w:rsid w:val="0077098F"/>
    <w:rsid w:val="007D5193"/>
    <w:rsid w:val="007F533B"/>
    <w:rsid w:val="00805915"/>
    <w:rsid w:val="0080670A"/>
    <w:rsid w:val="0082364C"/>
    <w:rsid w:val="0082685B"/>
    <w:rsid w:val="008330A4"/>
    <w:rsid w:val="0083359A"/>
    <w:rsid w:val="008353A6"/>
    <w:rsid w:val="00837EAD"/>
    <w:rsid w:val="008426C4"/>
    <w:rsid w:val="008432EB"/>
    <w:rsid w:val="0085586C"/>
    <w:rsid w:val="008719E9"/>
    <w:rsid w:val="008751BF"/>
    <w:rsid w:val="00876FDE"/>
    <w:rsid w:val="00893CFF"/>
    <w:rsid w:val="008A1CEA"/>
    <w:rsid w:val="008B5ED8"/>
    <w:rsid w:val="008E368D"/>
    <w:rsid w:val="008E745E"/>
    <w:rsid w:val="008F2989"/>
    <w:rsid w:val="008F2BAA"/>
    <w:rsid w:val="008F46D4"/>
    <w:rsid w:val="009243EA"/>
    <w:rsid w:val="00947F9D"/>
    <w:rsid w:val="009540D8"/>
    <w:rsid w:val="00955DD9"/>
    <w:rsid w:val="00975857"/>
    <w:rsid w:val="009B19DF"/>
    <w:rsid w:val="009E0358"/>
    <w:rsid w:val="009E371A"/>
    <w:rsid w:val="009F36D1"/>
    <w:rsid w:val="00A01DDD"/>
    <w:rsid w:val="00A051D6"/>
    <w:rsid w:val="00A523A9"/>
    <w:rsid w:val="00A54636"/>
    <w:rsid w:val="00A6337C"/>
    <w:rsid w:val="00AC070C"/>
    <w:rsid w:val="00AC2CC7"/>
    <w:rsid w:val="00AF11F9"/>
    <w:rsid w:val="00AF6AC4"/>
    <w:rsid w:val="00B052A3"/>
    <w:rsid w:val="00B32B68"/>
    <w:rsid w:val="00B362EC"/>
    <w:rsid w:val="00B45663"/>
    <w:rsid w:val="00B47243"/>
    <w:rsid w:val="00B476BE"/>
    <w:rsid w:val="00B71215"/>
    <w:rsid w:val="00B96F73"/>
    <w:rsid w:val="00BB00D3"/>
    <w:rsid w:val="00BD060F"/>
    <w:rsid w:val="00BD2EB9"/>
    <w:rsid w:val="00BD6823"/>
    <w:rsid w:val="00C15E2C"/>
    <w:rsid w:val="00C44702"/>
    <w:rsid w:val="00C7176F"/>
    <w:rsid w:val="00C82F8F"/>
    <w:rsid w:val="00C8691C"/>
    <w:rsid w:val="00C94ACE"/>
    <w:rsid w:val="00CA2B3C"/>
    <w:rsid w:val="00CB5E6F"/>
    <w:rsid w:val="00CE2CBC"/>
    <w:rsid w:val="00D3298C"/>
    <w:rsid w:val="00D54319"/>
    <w:rsid w:val="00D543B4"/>
    <w:rsid w:val="00D66D4D"/>
    <w:rsid w:val="00D71CF0"/>
    <w:rsid w:val="00D85020"/>
    <w:rsid w:val="00DA67F7"/>
    <w:rsid w:val="00DC2406"/>
    <w:rsid w:val="00DC7378"/>
    <w:rsid w:val="00DE5FFE"/>
    <w:rsid w:val="00E12708"/>
    <w:rsid w:val="00E1383D"/>
    <w:rsid w:val="00E46726"/>
    <w:rsid w:val="00E54C9D"/>
    <w:rsid w:val="00E56383"/>
    <w:rsid w:val="00E61C69"/>
    <w:rsid w:val="00E6204A"/>
    <w:rsid w:val="00E65FAA"/>
    <w:rsid w:val="00E735E1"/>
    <w:rsid w:val="00E75BD4"/>
    <w:rsid w:val="00E76B16"/>
    <w:rsid w:val="00E8434D"/>
    <w:rsid w:val="00E93208"/>
    <w:rsid w:val="00EB4A23"/>
    <w:rsid w:val="00EC550C"/>
    <w:rsid w:val="00EC5593"/>
    <w:rsid w:val="00ED4E38"/>
    <w:rsid w:val="00F1480F"/>
    <w:rsid w:val="00F168E2"/>
    <w:rsid w:val="00F348BE"/>
    <w:rsid w:val="00F36CCF"/>
    <w:rsid w:val="00F4275D"/>
    <w:rsid w:val="00F57B87"/>
    <w:rsid w:val="00F97434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9CFBA7-17F4-455F-A291-324E8A84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39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9EB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F0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017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0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0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Jiang, Rebecca</cp:lastModifiedBy>
  <cp:revision>2</cp:revision>
  <dcterms:created xsi:type="dcterms:W3CDTF">2017-03-06T08:17:00Z</dcterms:created>
  <dcterms:modified xsi:type="dcterms:W3CDTF">2017-03-06T08:17:00Z</dcterms:modified>
</cp:coreProperties>
</file>